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A8D08" w14:textId="77777777" w:rsidR="004D3A9D" w:rsidRPr="00D91301" w:rsidRDefault="004D3A9D" w:rsidP="004D3A9D">
      <w:pPr>
        <w:widowControl w:val="0"/>
        <w:tabs>
          <w:tab w:val="center" w:pos="4680"/>
        </w:tabs>
        <w:suppressAutoHyphens/>
        <w:spacing w:after="0" w:line="240" w:lineRule="auto"/>
        <w:jc w:val="center"/>
        <w:rPr>
          <w:rFonts w:eastAsia="Times New Roman" w:cstheme="minorHAnsi"/>
          <w:snapToGrid w:val="0"/>
          <w:sz w:val="24"/>
          <w:szCs w:val="24"/>
        </w:rPr>
      </w:pPr>
      <w:r w:rsidRPr="00D91301">
        <w:rPr>
          <w:rFonts w:eastAsia="Times New Roman" w:cstheme="minorHAnsi"/>
          <w:b/>
          <w:snapToGrid w:val="0"/>
          <w:sz w:val="24"/>
          <w:szCs w:val="24"/>
        </w:rPr>
        <w:t>Community Shelter of Union County</w:t>
      </w:r>
    </w:p>
    <w:p w14:paraId="107126BA" w14:textId="77777777" w:rsidR="004D3A9D" w:rsidRPr="00D91301" w:rsidRDefault="004D3A9D" w:rsidP="004D3A9D">
      <w:pPr>
        <w:widowControl w:val="0"/>
        <w:tabs>
          <w:tab w:val="center" w:pos="4680"/>
        </w:tabs>
        <w:suppressAutoHyphens/>
        <w:spacing w:after="0" w:line="240" w:lineRule="auto"/>
        <w:jc w:val="center"/>
        <w:rPr>
          <w:rFonts w:eastAsia="Times New Roman" w:cstheme="minorHAnsi"/>
          <w:b/>
          <w:snapToGrid w:val="0"/>
          <w:sz w:val="24"/>
          <w:szCs w:val="24"/>
        </w:rPr>
      </w:pPr>
      <w:r w:rsidRPr="00D91301">
        <w:rPr>
          <w:rFonts w:eastAsia="Times New Roman" w:cstheme="minorHAnsi"/>
          <w:b/>
          <w:snapToGrid w:val="0"/>
          <w:sz w:val="24"/>
          <w:szCs w:val="24"/>
        </w:rPr>
        <w:t>Job Description</w:t>
      </w:r>
    </w:p>
    <w:p w14:paraId="5FE77799" w14:textId="77777777" w:rsidR="004D3A9D" w:rsidRPr="00D91301" w:rsidRDefault="004D3A9D" w:rsidP="004D3A9D">
      <w:pPr>
        <w:widowControl w:val="0"/>
        <w:tabs>
          <w:tab w:val="left" w:pos="2448"/>
          <w:tab w:val="left" w:pos="3024"/>
          <w:tab w:val="left" w:pos="6480"/>
        </w:tabs>
        <w:suppressAutoHyphens/>
        <w:spacing w:after="0" w:line="240" w:lineRule="auto"/>
        <w:rPr>
          <w:rFonts w:eastAsia="Times New Roman" w:cstheme="minorHAnsi"/>
          <w:snapToGrid w:val="0"/>
          <w:sz w:val="24"/>
          <w:szCs w:val="24"/>
        </w:rPr>
      </w:pPr>
    </w:p>
    <w:tbl>
      <w:tblPr>
        <w:tblStyle w:val="TableGrid"/>
        <w:tblW w:w="0" w:type="auto"/>
        <w:tblLook w:val="04A0" w:firstRow="1" w:lastRow="0" w:firstColumn="1" w:lastColumn="0" w:noHBand="0" w:noVBand="1"/>
      </w:tblPr>
      <w:tblGrid>
        <w:gridCol w:w="2518"/>
        <w:gridCol w:w="6832"/>
      </w:tblGrid>
      <w:tr w:rsidR="004D3A9D" w:rsidRPr="00D91301" w14:paraId="6721CDDD" w14:textId="77777777" w:rsidTr="00D91301">
        <w:tc>
          <w:tcPr>
            <w:tcW w:w="2520" w:type="dxa"/>
          </w:tcPr>
          <w:p w14:paraId="4DE4141B" w14:textId="77777777" w:rsidR="004D3A9D" w:rsidRPr="00D91301" w:rsidRDefault="004D3A9D" w:rsidP="004D3A9D">
            <w:pPr>
              <w:widowControl w:val="0"/>
              <w:tabs>
                <w:tab w:val="left" w:pos="2448"/>
                <w:tab w:val="left" w:pos="3024"/>
                <w:tab w:val="left" w:pos="6480"/>
              </w:tabs>
              <w:suppressAutoHyphens/>
              <w:rPr>
                <w:rFonts w:asciiTheme="minorHAnsi" w:hAnsiTheme="minorHAnsi" w:cstheme="minorHAnsi"/>
                <w:b/>
                <w:snapToGrid w:val="0"/>
                <w:sz w:val="24"/>
                <w:szCs w:val="24"/>
              </w:rPr>
            </w:pPr>
            <w:r w:rsidRPr="00D91301">
              <w:rPr>
                <w:rFonts w:asciiTheme="minorHAnsi" w:hAnsiTheme="minorHAnsi" w:cstheme="minorHAnsi"/>
                <w:b/>
                <w:snapToGrid w:val="0"/>
                <w:sz w:val="24"/>
                <w:szCs w:val="24"/>
              </w:rPr>
              <w:t>Job Title:</w:t>
            </w:r>
          </w:p>
        </w:tc>
        <w:tc>
          <w:tcPr>
            <w:tcW w:w="6840" w:type="dxa"/>
          </w:tcPr>
          <w:p w14:paraId="41E41C63" w14:textId="2936F0F8" w:rsidR="004D3A9D" w:rsidRPr="00D91301" w:rsidRDefault="0043083C" w:rsidP="004D3A9D">
            <w:pPr>
              <w:widowControl w:val="0"/>
              <w:tabs>
                <w:tab w:val="left" w:pos="2448"/>
                <w:tab w:val="left" w:pos="3024"/>
                <w:tab w:val="left" w:pos="6480"/>
              </w:tabs>
              <w:suppressAutoHyphens/>
              <w:rPr>
                <w:rFonts w:asciiTheme="minorHAnsi" w:hAnsiTheme="minorHAnsi" w:cstheme="minorHAnsi"/>
                <w:snapToGrid w:val="0"/>
                <w:sz w:val="24"/>
                <w:szCs w:val="24"/>
              </w:rPr>
            </w:pPr>
            <w:r w:rsidRPr="00D91301">
              <w:rPr>
                <w:rFonts w:asciiTheme="minorHAnsi" w:hAnsiTheme="minorHAnsi" w:cstheme="minorHAnsi"/>
                <w:snapToGrid w:val="0"/>
                <w:sz w:val="24"/>
                <w:szCs w:val="24"/>
              </w:rPr>
              <w:t>Shelter Coordinator</w:t>
            </w:r>
          </w:p>
        </w:tc>
      </w:tr>
      <w:tr w:rsidR="004D3A9D" w:rsidRPr="00D91301" w14:paraId="3AE730E9" w14:textId="77777777" w:rsidTr="00D91301">
        <w:tc>
          <w:tcPr>
            <w:tcW w:w="2520" w:type="dxa"/>
          </w:tcPr>
          <w:p w14:paraId="16E39791" w14:textId="77777777" w:rsidR="004D3A9D" w:rsidRPr="00D91301" w:rsidRDefault="004D3A9D" w:rsidP="004D3A9D">
            <w:pPr>
              <w:widowControl w:val="0"/>
              <w:tabs>
                <w:tab w:val="left" w:pos="2448"/>
                <w:tab w:val="left" w:pos="3024"/>
                <w:tab w:val="left" w:pos="6480"/>
              </w:tabs>
              <w:suppressAutoHyphens/>
              <w:rPr>
                <w:rFonts w:asciiTheme="minorHAnsi" w:hAnsiTheme="minorHAnsi" w:cstheme="minorHAnsi"/>
                <w:b/>
                <w:snapToGrid w:val="0"/>
                <w:sz w:val="24"/>
                <w:szCs w:val="24"/>
              </w:rPr>
            </w:pPr>
            <w:r w:rsidRPr="00D91301">
              <w:rPr>
                <w:rFonts w:asciiTheme="minorHAnsi" w:hAnsiTheme="minorHAnsi" w:cstheme="minorHAnsi"/>
                <w:b/>
                <w:snapToGrid w:val="0"/>
                <w:sz w:val="24"/>
                <w:szCs w:val="24"/>
              </w:rPr>
              <w:t>Department:</w:t>
            </w:r>
          </w:p>
        </w:tc>
        <w:tc>
          <w:tcPr>
            <w:tcW w:w="6840" w:type="dxa"/>
          </w:tcPr>
          <w:p w14:paraId="343A47F4" w14:textId="2EBEC15A" w:rsidR="004D3A9D" w:rsidRPr="00D91301" w:rsidRDefault="00AC733F" w:rsidP="004D3A9D">
            <w:pPr>
              <w:widowControl w:val="0"/>
              <w:tabs>
                <w:tab w:val="left" w:pos="2448"/>
                <w:tab w:val="left" w:pos="3024"/>
                <w:tab w:val="left" w:pos="6480"/>
              </w:tabs>
              <w:suppressAutoHyphens/>
              <w:rPr>
                <w:rFonts w:asciiTheme="minorHAnsi" w:hAnsiTheme="minorHAnsi" w:cstheme="minorHAnsi"/>
                <w:snapToGrid w:val="0"/>
                <w:sz w:val="24"/>
                <w:szCs w:val="24"/>
              </w:rPr>
            </w:pPr>
            <w:r w:rsidRPr="00D91301">
              <w:rPr>
                <w:rFonts w:asciiTheme="minorHAnsi" w:hAnsiTheme="minorHAnsi" w:cstheme="minorHAnsi"/>
                <w:snapToGrid w:val="0"/>
                <w:sz w:val="24"/>
                <w:szCs w:val="24"/>
              </w:rPr>
              <w:t>Operations</w:t>
            </w:r>
          </w:p>
        </w:tc>
      </w:tr>
      <w:tr w:rsidR="004D3A9D" w:rsidRPr="00D91301" w14:paraId="40D067D6" w14:textId="77777777" w:rsidTr="00D91301">
        <w:tc>
          <w:tcPr>
            <w:tcW w:w="2520" w:type="dxa"/>
          </w:tcPr>
          <w:p w14:paraId="524C293E" w14:textId="77777777" w:rsidR="004D3A9D" w:rsidRPr="00D91301" w:rsidRDefault="004D3A9D" w:rsidP="004D3A9D">
            <w:pPr>
              <w:widowControl w:val="0"/>
              <w:tabs>
                <w:tab w:val="left" w:pos="2448"/>
                <w:tab w:val="left" w:pos="3024"/>
                <w:tab w:val="left" w:pos="6480"/>
              </w:tabs>
              <w:suppressAutoHyphens/>
              <w:rPr>
                <w:rFonts w:asciiTheme="minorHAnsi" w:hAnsiTheme="minorHAnsi" w:cstheme="minorHAnsi"/>
                <w:b/>
                <w:snapToGrid w:val="0"/>
                <w:sz w:val="24"/>
                <w:szCs w:val="24"/>
              </w:rPr>
            </w:pPr>
            <w:r w:rsidRPr="00D91301">
              <w:rPr>
                <w:rFonts w:asciiTheme="minorHAnsi" w:hAnsiTheme="minorHAnsi" w:cstheme="minorHAnsi"/>
                <w:b/>
                <w:snapToGrid w:val="0"/>
                <w:sz w:val="24"/>
                <w:szCs w:val="24"/>
              </w:rPr>
              <w:t>Shift(s):</w:t>
            </w:r>
          </w:p>
        </w:tc>
        <w:tc>
          <w:tcPr>
            <w:tcW w:w="6840" w:type="dxa"/>
          </w:tcPr>
          <w:p w14:paraId="303FA2E6" w14:textId="77777777" w:rsidR="004D3A9D" w:rsidRPr="00D91301" w:rsidRDefault="00AC733F" w:rsidP="00970785">
            <w:pPr>
              <w:pStyle w:val="ListParagraph"/>
              <w:widowControl w:val="0"/>
              <w:numPr>
                <w:ilvl w:val="0"/>
                <w:numId w:val="19"/>
              </w:numPr>
              <w:tabs>
                <w:tab w:val="left" w:pos="2448"/>
                <w:tab w:val="left" w:pos="3024"/>
                <w:tab w:val="left" w:pos="6480"/>
              </w:tabs>
              <w:suppressAutoHyphens/>
              <w:rPr>
                <w:rFonts w:asciiTheme="minorHAnsi" w:hAnsiTheme="minorHAnsi" w:cstheme="minorHAnsi"/>
                <w:snapToGrid w:val="0"/>
                <w:sz w:val="24"/>
                <w:szCs w:val="24"/>
              </w:rPr>
            </w:pPr>
            <w:r w:rsidRPr="00D91301">
              <w:rPr>
                <w:rFonts w:asciiTheme="minorHAnsi" w:hAnsiTheme="minorHAnsi" w:cstheme="minorHAnsi"/>
                <w:snapToGrid w:val="0"/>
                <w:sz w:val="24"/>
                <w:szCs w:val="24"/>
              </w:rPr>
              <w:t>1</w:t>
            </w:r>
            <w:r w:rsidRPr="00D91301">
              <w:rPr>
                <w:rFonts w:asciiTheme="minorHAnsi" w:hAnsiTheme="minorHAnsi" w:cstheme="minorHAnsi"/>
                <w:snapToGrid w:val="0"/>
                <w:sz w:val="24"/>
                <w:szCs w:val="24"/>
                <w:vertAlign w:val="superscript"/>
              </w:rPr>
              <w:t>st</w:t>
            </w:r>
            <w:r w:rsidRPr="00D91301">
              <w:rPr>
                <w:rFonts w:asciiTheme="minorHAnsi" w:hAnsiTheme="minorHAnsi" w:cstheme="minorHAnsi"/>
                <w:snapToGrid w:val="0"/>
                <w:sz w:val="24"/>
                <w:szCs w:val="24"/>
              </w:rPr>
              <w:t xml:space="preserve"> (8am-4pm</w:t>
            </w:r>
            <w:r w:rsidR="00FA28A5" w:rsidRPr="00D91301">
              <w:rPr>
                <w:rFonts w:asciiTheme="minorHAnsi" w:hAnsiTheme="minorHAnsi" w:cstheme="minorHAnsi"/>
                <w:snapToGrid w:val="0"/>
                <w:sz w:val="24"/>
                <w:szCs w:val="24"/>
              </w:rPr>
              <w:t>)</w:t>
            </w:r>
          </w:p>
          <w:p w14:paraId="72C1D436" w14:textId="77777777" w:rsidR="00FA28A5" w:rsidRPr="00D91301" w:rsidRDefault="00FA28A5" w:rsidP="00970785">
            <w:pPr>
              <w:pStyle w:val="ListParagraph"/>
              <w:widowControl w:val="0"/>
              <w:numPr>
                <w:ilvl w:val="0"/>
                <w:numId w:val="19"/>
              </w:numPr>
              <w:tabs>
                <w:tab w:val="left" w:pos="2448"/>
                <w:tab w:val="left" w:pos="3024"/>
                <w:tab w:val="left" w:pos="6480"/>
              </w:tabs>
              <w:suppressAutoHyphens/>
              <w:rPr>
                <w:rFonts w:asciiTheme="minorHAnsi" w:hAnsiTheme="minorHAnsi" w:cstheme="minorHAnsi"/>
                <w:snapToGrid w:val="0"/>
                <w:sz w:val="24"/>
                <w:szCs w:val="24"/>
              </w:rPr>
            </w:pPr>
            <w:r w:rsidRPr="00D91301">
              <w:rPr>
                <w:rFonts w:asciiTheme="minorHAnsi" w:hAnsiTheme="minorHAnsi" w:cstheme="minorHAnsi"/>
                <w:snapToGrid w:val="0"/>
                <w:sz w:val="24"/>
                <w:szCs w:val="24"/>
              </w:rPr>
              <w:t>2</w:t>
            </w:r>
            <w:r w:rsidRPr="00D91301">
              <w:rPr>
                <w:rFonts w:asciiTheme="minorHAnsi" w:hAnsiTheme="minorHAnsi" w:cstheme="minorHAnsi"/>
                <w:snapToGrid w:val="0"/>
                <w:sz w:val="24"/>
                <w:szCs w:val="24"/>
                <w:vertAlign w:val="superscript"/>
              </w:rPr>
              <w:t>nd</w:t>
            </w:r>
            <w:r w:rsidRPr="00D91301">
              <w:rPr>
                <w:rFonts w:asciiTheme="minorHAnsi" w:hAnsiTheme="minorHAnsi" w:cstheme="minorHAnsi"/>
                <w:snapToGrid w:val="0"/>
                <w:sz w:val="24"/>
                <w:szCs w:val="24"/>
              </w:rPr>
              <w:t xml:space="preserve"> (4pm-midnight)</w:t>
            </w:r>
          </w:p>
          <w:p w14:paraId="1C4FA449" w14:textId="3839EB9C" w:rsidR="00FA28A5" w:rsidRPr="00D91301" w:rsidRDefault="00FA28A5" w:rsidP="00970785">
            <w:pPr>
              <w:pStyle w:val="ListParagraph"/>
              <w:widowControl w:val="0"/>
              <w:numPr>
                <w:ilvl w:val="0"/>
                <w:numId w:val="19"/>
              </w:numPr>
              <w:tabs>
                <w:tab w:val="left" w:pos="2448"/>
                <w:tab w:val="left" w:pos="3024"/>
                <w:tab w:val="left" w:pos="6480"/>
              </w:tabs>
              <w:suppressAutoHyphens/>
              <w:rPr>
                <w:rFonts w:asciiTheme="minorHAnsi" w:hAnsiTheme="minorHAnsi" w:cstheme="minorHAnsi"/>
                <w:snapToGrid w:val="0"/>
                <w:sz w:val="24"/>
                <w:szCs w:val="24"/>
              </w:rPr>
            </w:pPr>
            <w:r w:rsidRPr="00D91301">
              <w:rPr>
                <w:rFonts w:asciiTheme="minorHAnsi" w:hAnsiTheme="minorHAnsi" w:cstheme="minorHAnsi"/>
                <w:snapToGrid w:val="0"/>
                <w:sz w:val="24"/>
                <w:szCs w:val="24"/>
              </w:rPr>
              <w:t>3</w:t>
            </w:r>
            <w:r w:rsidRPr="00D91301">
              <w:rPr>
                <w:rFonts w:asciiTheme="minorHAnsi" w:hAnsiTheme="minorHAnsi" w:cstheme="minorHAnsi"/>
                <w:snapToGrid w:val="0"/>
                <w:sz w:val="24"/>
                <w:szCs w:val="24"/>
                <w:vertAlign w:val="superscript"/>
              </w:rPr>
              <w:t>rd</w:t>
            </w:r>
            <w:r w:rsidRPr="00D91301">
              <w:rPr>
                <w:rFonts w:asciiTheme="minorHAnsi" w:hAnsiTheme="minorHAnsi" w:cstheme="minorHAnsi"/>
                <w:snapToGrid w:val="0"/>
                <w:sz w:val="24"/>
                <w:szCs w:val="24"/>
              </w:rPr>
              <w:t xml:space="preserve"> (midnight-8am)</w:t>
            </w:r>
          </w:p>
          <w:p w14:paraId="2110929F" w14:textId="2E6ADA64" w:rsidR="00D91301" w:rsidRPr="00D91301" w:rsidRDefault="00D91301" w:rsidP="00D91301">
            <w:pPr>
              <w:widowControl w:val="0"/>
              <w:tabs>
                <w:tab w:val="left" w:pos="2448"/>
                <w:tab w:val="left" w:pos="3024"/>
                <w:tab w:val="left" w:pos="6480"/>
              </w:tabs>
              <w:suppressAutoHyphens/>
              <w:rPr>
                <w:rFonts w:asciiTheme="minorHAnsi" w:hAnsiTheme="minorHAnsi" w:cstheme="minorHAnsi"/>
                <w:snapToGrid w:val="0"/>
                <w:sz w:val="24"/>
                <w:szCs w:val="24"/>
              </w:rPr>
            </w:pPr>
            <w:r w:rsidRPr="00D91301">
              <w:rPr>
                <w:rFonts w:asciiTheme="minorHAnsi" w:hAnsiTheme="minorHAnsi" w:cstheme="minorHAnsi"/>
                <w:snapToGrid w:val="0"/>
                <w:sz w:val="24"/>
                <w:szCs w:val="24"/>
              </w:rPr>
              <w:t>However, must be flexible at times to work nontraditional hours as job requirements dictate to facilitate volunteer and special event activities and building shut down.</w:t>
            </w:r>
          </w:p>
          <w:p w14:paraId="6B59F442" w14:textId="77777777" w:rsidR="00970785" w:rsidRPr="00D91301" w:rsidRDefault="00970785" w:rsidP="00970785">
            <w:pPr>
              <w:pStyle w:val="ListParagraph"/>
              <w:widowControl w:val="0"/>
              <w:numPr>
                <w:ilvl w:val="0"/>
                <w:numId w:val="19"/>
              </w:numPr>
              <w:tabs>
                <w:tab w:val="left" w:pos="2448"/>
                <w:tab w:val="left" w:pos="3024"/>
                <w:tab w:val="left" w:pos="6480"/>
              </w:tabs>
              <w:suppressAutoHyphens/>
              <w:rPr>
                <w:rFonts w:asciiTheme="minorHAnsi" w:hAnsiTheme="minorHAnsi" w:cstheme="minorHAnsi"/>
                <w:snapToGrid w:val="0"/>
                <w:sz w:val="24"/>
                <w:szCs w:val="24"/>
              </w:rPr>
            </w:pPr>
            <w:r w:rsidRPr="00D91301">
              <w:rPr>
                <w:rFonts w:asciiTheme="minorHAnsi" w:hAnsiTheme="minorHAnsi" w:cstheme="minorHAnsi"/>
                <w:snapToGrid w:val="0"/>
                <w:sz w:val="24"/>
                <w:szCs w:val="24"/>
              </w:rPr>
              <w:t>Monthly All Staff Meeting: 3rd Wednesday of the month, 9:15-11:30am-required for all full-time staff</w:t>
            </w:r>
          </w:p>
          <w:p w14:paraId="04EADA96" w14:textId="7F7B63DF" w:rsidR="00553A4E" w:rsidRPr="00D91301" w:rsidRDefault="00970785" w:rsidP="004D3A9D">
            <w:pPr>
              <w:pStyle w:val="ListParagraph"/>
              <w:widowControl w:val="0"/>
              <w:numPr>
                <w:ilvl w:val="0"/>
                <w:numId w:val="19"/>
              </w:numPr>
              <w:tabs>
                <w:tab w:val="left" w:pos="2448"/>
                <w:tab w:val="left" w:pos="3024"/>
                <w:tab w:val="left" w:pos="6480"/>
              </w:tabs>
              <w:suppressAutoHyphens/>
              <w:rPr>
                <w:rFonts w:asciiTheme="minorHAnsi" w:hAnsiTheme="minorHAnsi" w:cstheme="minorHAnsi"/>
                <w:snapToGrid w:val="0"/>
                <w:sz w:val="24"/>
                <w:szCs w:val="24"/>
              </w:rPr>
            </w:pPr>
            <w:r w:rsidRPr="00D91301">
              <w:rPr>
                <w:rFonts w:asciiTheme="minorHAnsi" w:hAnsiTheme="minorHAnsi" w:cstheme="minorHAnsi"/>
                <w:snapToGrid w:val="0"/>
                <w:sz w:val="24"/>
                <w:szCs w:val="24"/>
              </w:rPr>
              <w:t>Monthly Shelter Coordinators Meeting: Last Saturday of the month January-October, 3-4pm-required for all Shelter Coordinators</w:t>
            </w:r>
          </w:p>
        </w:tc>
      </w:tr>
      <w:tr w:rsidR="004D3A9D" w:rsidRPr="00D91301" w14:paraId="78EDC0BB" w14:textId="77777777" w:rsidTr="00D91301">
        <w:tc>
          <w:tcPr>
            <w:tcW w:w="2520" w:type="dxa"/>
          </w:tcPr>
          <w:p w14:paraId="162C5130" w14:textId="77777777" w:rsidR="004D3A9D" w:rsidRPr="00D91301" w:rsidRDefault="004D3A9D" w:rsidP="004D3A9D">
            <w:pPr>
              <w:widowControl w:val="0"/>
              <w:tabs>
                <w:tab w:val="left" w:pos="2448"/>
                <w:tab w:val="left" w:pos="3024"/>
                <w:tab w:val="left" w:pos="6480"/>
              </w:tabs>
              <w:suppressAutoHyphens/>
              <w:rPr>
                <w:rFonts w:asciiTheme="minorHAnsi" w:hAnsiTheme="minorHAnsi" w:cstheme="minorHAnsi"/>
                <w:b/>
                <w:snapToGrid w:val="0"/>
                <w:sz w:val="24"/>
                <w:szCs w:val="24"/>
              </w:rPr>
            </w:pPr>
            <w:r w:rsidRPr="00D91301">
              <w:rPr>
                <w:rFonts w:asciiTheme="minorHAnsi" w:hAnsiTheme="minorHAnsi" w:cstheme="minorHAnsi"/>
                <w:b/>
                <w:snapToGrid w:val="0"/>
                <w:sz w:val="24"/>
                <w:szCs w:val="24"/>
              </w:rPr>
              <w:t>Immediate Supervisor:</w:t>
            </w:r>
          </w:p>
        </w:tc>
        <w:tc>
          <w:tcPr>
            <w:tcW w:w="6840" w:type="dxa"/>
          </w:tcPr>
          <w:p w14:paraId="3D336D1D" w14:textId="429287CA" w:rsidR="004D3A9D" w:rsidRPr="00D91301" w:rsidRDefault="00084FC8" w:rsidP="004D3A9D">
            <w:pPr>
              <w:widowControl w:val="0"/>
              <w:tabs>
                <w:tab w:val="left" w:pos="2448"/>
                <w:tab w:val="left" w:pos="3024"/>
                <w:tab w:val="left" w:pos="6480"/>
              </w:tabs>
              <w:suppressAutoHyphens/>
              <w:rPr>
                <w:rFonts w:asciiTheme="minorHAnsi" w:hAnsiTheme="minorHAnsi" w:cstheme="minorHAnsi"/>
                <w:snapToGrid w:val="0"/>
                <w:sz w:val="24"/>
                <w:szCs w:val="24"/>
              </w:rPr>
            </w:pPr>
            <w:r w:rsidRPr="00D91301">
              <w:rPr>
                <w:rFonts w:asciiTheme="minorHAnsi" w:hAnsiTheme="minorHAnsi" w:cstheme="minorHAnsi"/>
                <w:snapToGrid w:val="0"/>
                <w:sz w:val="24"/>
                <w:szCs w:val="24"/>
              </w:rPr>
              <w:t>Onsite Operations Director</w:t>
            </w:r>
          </w:p>
        </w:tc>
      </w:tr>
    </w:tbl>
    <w:p w14:paraId="5407C5E9" w14:textId="77777777" w:rsidR="004D3A9D" w:rsidRPr="00D91301" w:rsidRDefault="004D3A9D" w:rsidP="004D3A9D">
      <w:pPr>
        <w:widowControl w:val="0"/>
        <w:tabs>
          <w:tab w:val="left" w:pos="2448"/>
          <w:tab w:val="left" w:pos="3024"/>
          <w:tab w:val="left" w:pos="4320"/>
        </w:tabs>
        <w:suppressAutoHyphens/>
        <w:spacing w:after="0" w:line="240" w:lineRule="auto"/>
        <w:ind w:left="4320" w:hanging="4320"/>
        <w:rPr>
          <w:rFonts w:eastAsia="Times New Roman" w:cstheme="minorHAnsi"/>
          <w:b/>
          <w:snapToGrid w:val="0"/>
          <w:sz w:val="24"/>
          <w:szCs w:val="24"/>
        </w:rPr>
      </w:pPr>
    </w:p>
    <w:p w14:paraId="675ECECF" w14:textId="77777777" w:rsidR="00DB3D62" w:rsidRPr="00D91301" w:rsidRDefault="00DB3D62" w:rsidP="00DB3D62">
      <w:pPr>
        <w:widowControl w:val="0"/>
        <w:suppressAutoHyphens/>
        <w:spacing w:after="0" w:line="240" w:lineRule="auto"/>
        <w:rPr>
          <w:rFonts w:eastAsia="Times New Roman" w:cstheme="minorHAnsi"/>
          <w:bCs/>
          <w:snapToGrid w:val="0"/>
          <w:sz w:val="24"/>
          <w:szCs w:val="24"/>
        </w:rPr>
      </w:pPr>
      <w:bookmarkStart w:id="0" w:name="_Hlk47350317"/>
      <w:r w:rsidRPr="00D91301">
        <w:rPr>
          <w:rFonts w:eastAsia="Times New Roman" w:cstheme="minorHAnsi"/>
          <w:bCs/>
          <w:snapToGrid w:val="0"/>
          <w:sz w:val="24"/>
          <w:szCs w:val="24"/>
        </w:rPr>
        <w:t>The Community Shelter of Union County participates in a Housing First philosophy. Housing First is a homeless assistance approach that prioritizes providing permanent housing to people experiencing homelessness, thus ending their homelessness, and serving as a platform from which they can pursue personal goals and improve their quality of life. This approach is guided by the belief that people need necessities like food and a place to live before attending to anything less, such as getting a job, budgeting properly, or attending to substance use issues. Additionally, Housing First is based on the theory that client choice is valuable in housing selection and supportive service participation, and that exercising that choice is likely to make a client more successful in remaining housed and improving their life.</w:t>
      </w:r>
    </w:p>
    <w:bookmarkEnd w:id="0"/>
    <w:p w14:paraId="5BE7D18C" w14:textId="77777777" w:rsidR="00DB3D62" w:rsidRPr="00D91301" w:rsidRDefault="00DB3D62" w:rsidP="004D3A9D">
      <w:pPr>
        <w:widowControl w:val="0"/>
        <w:tabs>
          <w:tab w:val="left" w:pos="2448"/>
          <w:tab w:val="left" w:pos="3024"/>
          <w:tab w:val="left" w:pos="4320"/>
        </w:tabs>
        <w:suppressAutoHyphens/>
        <w:spacing w:after="0" w:line="240" w:lineRule="auto"/>
        <w:ind w:left="4320" w:hanging="4320"/>
        <w:rPr>
          <w:rFonts w:eastAsia="Times New Roman" w:cstheme="minorHAnsi"/>
          <w:b/>
          <w:snapToGrid w:val="0"/>
          <w:sz w:val="24"/>
          <w:szCs w:val="24"/>
        </w:rPr>
      </w:pPr>
    </w:p>
    <w:p w14:paraId="49405EC6" w14:textId="01029A58" w:rsidR="004D3A9D" w:rsidRPr="00D91301" w:rsidRDefault="004D3A9D" w:rsidP="004D3A9D">
      <w:pPr>
        <w:widowControl w:val="0"/>
        <w:tabs>
          <w:tab w:val="left" w:pos="2448"/>
          <w:tab w:val="left" w:pos="3024"/>
          <w:tab w:val="left" w:pos="4320"/>
        </w:tabs>
        <w:suppressAutoHyphens/>
        <w:spacing w:after="0" w:line="240" w:lineRule="auto"/>
        <w:ind w:left="4320" w:hanging="4320"/>
        <w:rPr>
          <w:rFonts w:eastAsia="Times New Roman" w:cstheme="minorHAnsi"/>
          <w:b/>
          <w:snapToGrid w:val="0"/>
          <w:sz w:val="24"/>
          <w:szCs w:val="24"/>
        </w:rPr>
      </w:pPr>
      <w:r w:rsidRPr="00D91301">
        <w:rPr>
          <w:rFonts w:eastAsia="Times New Roman" w:cstheme="minorHAnsi"/>
          <w:b/>
          <w:snapToGrid w:val="0"/>
          <w:sz w:val="24"/>
          <w:szCs w:val="24"/>
        </w:rPr>
        <w:t>General Job Description:</w:t>
      </w:r>
    </w:p>
    <w:p w14:paraId="143E8A5C" w14:textId="290DF0F0" w:rsidR="00AE5DD5" w:rsidRPr="00D91301" w:rsidRDefault="00AE5DD5" w:rsidP="004D3A9D">
      <w:pPr>
        <w:rPr>
          <w:rFonts w:eastAsia="Times New Roman" w:cstheme="minorHAnsi"/>
          <w:snapToGrid w:val="0"/>
          <w:sz w:val="24"/>
          <w:szCs w:val="24"/>
        </w:rPr>
      </w:pPr>
      <w:r w:rsidRPr="00D91301">
        <w:rPr>
          <w:rFonts w:eastAsia="Times New Roman" w:cstheme="minorHAnsi"/>
          <w:snapToGrid w:val="0"/>
          <w:sz w:val="24"/>
          <w:szCs w:val="24"/>
        </w:rPr>
        <w:t xml:space="preserve">Responsible for shelter services to include the safety and supervision of shelter participants, shelter property, meals served during your shift, and </w:t>
      </w:r>
      <w:r w:rsidR="004C2B2A" w:rsidRPr="00D91301">
        <w:rPr>
          <w:rFonts w:eastAsia="Times New Roman" w:cstheme="minorHAnsi"/>
          <w:snapToGrid w:val="0"/>
          <w:sz w:val="24"/>
          <w:szCs w:val="24"/>
        </w:rPr>
        <w:t>assigned volunteers</w:t>
      </w:r>
      <w:r w:rsidRPr="00D91301">
        <w:rPr>
          <w:rFonts w:eastAsia="Times New Roman" w:cstheme="minorHAnsi"/>
          <w:snapToGrid w:val="0"/>
          <w:sz w:val="24"/>
          <w:szCs w:val="24"/>
        </w:rPr>
        <w:t xml:space="preserve">. Must handle requests for participant services by appropriately processing paperwork for potential participants (pre-screen forms) and emergency shelter overnight participants. </w:t>
      </w:r>
    </w:p>
    <w:p w14:paraId="5B4FCE6E" w14:textId="62DB5AFD" w:rsidR="004D3A9D" w:rsidRPr="00D91301" w:rsidRDefault="004D3A9D" w:rsidP="004D3A9D">
      <w:pPr>
        <w:rPr>
          <w:rFonts w:cstheme="minorHAnsi"/>
          <w:b/>
          <w:sz w:val="24"/>
          <w:szCs w:val="24"/>
        </w:rPr>
      </w:pPr>
      <w:r w:rsidRPr="00D91301">
        <w:rPr>
          <w:rFonts w:cstheme="minorHAnsi"/>
          <w:b/>
          <w:sz w:val="24"/>
          <w:szCs w:val="24"/>
        </w:rPr>
        <w:t>Requirements:</w:t>
      </w:r>
    </w:p>
    <w:p w14:paraId="6C1F3FAD" w14:textId="77777777" w:rsidR="003625C4" w:rsidRPr="00D91301" w:rsidRDefault="003625C4" w:rsidP="003625C4">
      <w:pPr>
        <w:pStyle w:val="ListParagraph"/>
        <w:numPr>
          <w:ilvl w:val="0"/>
          <w:numId w:val="17"/>
        </w:numPr>
        <w:rPr>
          <w:rFonts w:cstheme="minorHAnsi"/>
          <w:sz w:val="24"/>
          <w:szCs w:val="24"/>
        </w:rPr>
      </w:pPr>
      <w:r w:rsidRPr="00D91301">
        <w:rPr>
          <w:rFonts w:cstheme="minorHAnsi"/>
          <w:sz w:val="24"/>
          <w:szCs w:val="24"/>
        </w:rPr>
        <w:t>Trustworthy, honest, and team player.</w:t>
      </w:r>
    </w:p>
    <w:p w14:paraId="05DAC198" w14:textId="77777777" w:rsidR="003625C4" w:rsidRPr="00D91301" w:rsidRDefault="003625C4" w:rsidP="003625C4">
      <w:pPr>
        <w:pStyle w:val="ListParagraph"/>
        <w:numPr>
          <w:ilvl w:val="0"/>
          <w:numId w:val="17"/>
        </w:numPr>
        <w:rPr>
          <w:rFonts w:cstheme="minorHAnsi"/>
          <w:sz w:val="24"/>
          <w:szCs w:val="24"/>
        </w:rPr>
      </w:pPr>
      <w:r w:rsidRPr="00D91301">
        <w:rPr>
          <w:rFonts w:cstheme="minorHAnsi"/>
          <w:sz w:val="24"/>
          <w:szCs w:val="24"/>
        </w:rPr>
        <w:t>Ability to supervise shelter participants with dignity and respect at all times. Must engage participants in positive interactions and troubleshoot problems as they surface.</w:t>
      </w:r>
    </w:p>
    <w:p w14:paraId="34418D81" w14:textId="77777777" w:rsidR="003625C4" w:rsidRPr="00D91301" w:rsidRDefault="003625C4" w:rsidP="003625C4">
      <w:pPr>
        <w:pStyle w:val="ListParagraph"/>
        <w:numPr>
          <w:ilvl w:val="0"/>
          <w:numId w:val="17"/>
        </w:numPr>
        <w:rPr>
          <w:rFonts w:cstheme="minorHAnsi"/>
          <w:sz w:val="24"/>
          <w:szCs w:val="24"/>
        </w:rPr>
      </w:pPr>
      <w:r w:rsidRPr="00D91301">
        <w:rPr>
          <w:rFonts w:cstheme="minorHAnsi"/>
          <w:sz w:val="24"/>
          <w:szCs w:val="24"/>
        </w:rPr>
        <w:t>Ability to handle communications with public, donors and volunteers via phone or in person.</w:t>
      </w:r>
    </w:p>
    <w:p w14:paraId="51DE6AEC" w14:textId="77777777" w:rsidR="003625C4" w:rsidRPr="00D91301" w:rsidRDefault="003625C4" w:rsidP="003625C4">
      <w:pPr>
        <w:pStyle w:val="ListParagraph"/>
        <w:numPr>
          <w:ilvl w:val="0"/>
          <w:numId w:val="17"/>
        </w:numPr>
        <w:rPr>
          <w:rFonts w:cstheme="minorHAnsi"/>
          <w:sz w:val="24"/>
          <w:szCs w:val="24"/>
        </w:rPr>
      </w:pPr>
      <w:r w:rsidRPr="00D91301">
        <w:rPr>
          <w:rFonts w:cstheme="minorHAnsi"/>
          <w:sz w:val="24"/>
          <w:szCs w:val="24"/>
        </w:rPr>
        <w:t>Literate with the ability to operate basic computer functions.</w:t>
      </w:r>
    </w:p>
    <w:p w14:paraId="5CB8D080" w14:textId="77777777" w:rsidR="003625C4" w:rsidRPr="00D91301" w:rsidRDefault="003625C4" w:rsidP="003625C4">
      <w:pPr>
        <w:pStyle w:val="ListParagraph"/>
        <w:numPr>
          <w:ilvl w:val="0"/>
          <w:numId w:val="17"/>
        </w:numPr>
        <w:rPr>
          <w:rFonts w:cstheme="minorHAnsi"/>
          <w:sz w:val="24"/>
          <w:szCs w:val="24"/>
        </w:rPr>
      </w:pPr>
      <w:r w:rsidRPr="00D91301">
        <w:rPr>
          <w:rFonts w:cstheme="minorHAnsi"/>
          <w:sz w:val="24"/>
          <w:szCs w:val="24"/>
        </w:rPr>
        <w:t>Able to maintain confidentiality.</w:t>
      </w:r>
    </w:p>
    <w:p w14:paraId="3923A680" w14:textId="77777777" w:rsidR="003625C4" w:rsidRPr="00D91301" w:rsidRDefault="003625C4" w:rsidP="003625C4">
      <w:pPr>
        <w:pStyle w:val="ListParagraph"/>
        <w:numPr>
          <w:ilvl w:val="0"/>
          <w:numId w:val="17"/>
        </w:numPr>
        <w:rPr>
          <w:rFonts w:cstheme="minorHAnsi"/>
          <w:sz w:val="24"/>
          <w:szCs w:val="24"/>
        </w:rPr>
      </w:pPr>
      <w:r w:rsidRPr="00D91301">
        <w:rPr>
          <w:rFonts w:cstheme="minorHAnsi"/>
          <w:sz w:val="24"/>
          <w:szCs w:val="24"/>
        </w:rPr>
        <w:lastRenderedPageBreak/>
        <w:t>Able to supervise sanitary conditions at all times in both dormitory areas, general areas, and food service areas.</w:t>
      </w:r>
    </w:p>
    <w:p w14:paraId="27B75AD6" w14:textId="77777777" w:rsidR="003625C4" w:rsidRPr="00D91301" w:rsidRDefault="003625C4" w:rsidP="003625C4">
      <w:pPr>
        <w:pStyle w:val="ListParagraph"/>
        <w:numPr>
          <w:ilvl w:val="0"/>
          <w:numId w:val="17"/>
        </w:numPr>
        <w:rPr>
          <w:rFonts w:cstheme="minorHAnsi"/>
          <w:sz w:val="24"/>
          <w:szCs w:val="24"/>
        </w:rPr>
      </w:pPr>
      <w:r w:rsidRPr="00D91301">
        <w:rPr>
          <w:rFonts w:cstheme="minorHAnsi"/>
          <w:sz w:val="24"/>
          <w:szCs w:val="24"/>
        </w:rPr>
        <w:t>Willingness to work flexible hours as needed, and handle emergencies which may occur daily, nightly, or overnight.</w:t>
      </w:r>
    </w:p>
    <w:p w14:paraId="40249185" w14:textId="77777777" w:rsidR="003625C4" w:rsidRPr="00D91301" w:rsidRDefault="003625C4" w:rsidP="003625C4">
      <w:pPr>
        <w:pStyle w:val="ListParagraph"/>
        <w:numPr>
          <w:ilvl w:val="0"/>
          <w:numId w:val="17"/>
        </w:numPr>
        <w:rPr>
          <w:rFonts w:cstheme="minorHAnsi"/>
          <w:sz w:val="24"/>
          <w:szCs w:val="24"/>
        </w:rPr>
      </w:pPr>
      <w:r w:rsidRPr="00D91301">
        <w:rPr>
          <w:rFonts w:cstheme="minorHAnsi"/>
          <w:sz w:val="24"/>
          <w:szCs w:val="24"/>
        </w:rPr>
        <w:t>High School diploma or GED or commitment to obtaining GED while employed.</w:t>
      </w:r>
    </w:p>
    <w:p w14:paraId="592F5712" w14:textId="56C076AE" w:rsidR="004D3A9D" w:rsidRPr="00D91301" w:rsidRDefault="004D3A9D" w:rsidP="004D3A9D">
      <w:pPr>
        <w:rPr>
          <w:rFonts w:cstheme="minorHAnsi"/>
          <w:b/>
          <w:sz w:val="24"/>
          <w:szCs w:val="24"/>
        </w:rPr>
      </w:pPr>
      <w:r w:rsidRPr="00D91301">
        <w:rPr>
          <w:rFonts w:cstheme="minorHAnsi"/>
          <w:b/>
          <w:sz w:val="24"/>
          <w:szCs w:val="24"/>
        </w:rPr>
        <w:t>Essential Job Functions:</w:t>
      </w:r>
    </w:p>
    <w:p w14:paraId="77BAAF90" w14:textId="425C10BA" w:rsidR="00237D0D" w:rsidRPr="00D91301" w:rsidRDefault="004D3A9D" w:rsidP="00EF1538">
      <w:pPr>
        <w:ind w:left="720" w:hanging="720"/>
        <w:rPr>
          <w:rFonts w:cstheme="minorHAnsi"/>
          <w:b/>
          <w:sz w:val="24"/>
          <w:szCs w:val="24"/>
        </w:rPr>
      </w:pPr>
      <w:r w:rsidRPr="00D91301">
        <w:rPr>
          <w:rFonts w:cstheme="minorHAnsi"/>
          <w:b/>
          <w:sz w:val="24"/>
          <w:szCs w:val="24"/>
        </w:rPr>
        <w:t>Function 1.</w:t>
      </w:r>
      <w:r w:rsidR="00F47358" w:rsidRPr="00D91301">
        <w:rPr>
          <w:rFonts w:cstheme="minorHAnsi"/>
          <w:b/>
          <w:sz w:val="24"/>
          <w:szCs w:val="24"/>
        </w:rPr>
        <w:t xml:space="preserve"> </w:t>
      </w:r>
      <w:r w:rsidR="008D202B" w:rsidRPr="00D91301">
        <w:rPr>
          <w:rFonts w:cstheme="minorHAnsi"/>
          <w:b/>
          <w:sz w:val="24"/>
          <w:szCs w:val="24"/>
        </w:rPr>
        <w:t xml:space="preserve">Supervise shelter participants and shelter property during </w:t>
      </w:r>
      <w:r w:rsidR="00E06945" w:rsidRPr="00D91301">
        <w:rPr>
          <w:rFonts w:cstheme="minorHAnsi"/>
          <w:b/>
          <w:sz w:val="24"/>
          <w:szCs w:val="24"/>
        </w:rPr>
        <w:t>your</w:t>
      </w:r>
      <w:r w:rsidR="008D202B" w:rsidRPr="00D91301">
        <w:rPr>
          <w:rFonts w:cstheme="minorHAnsi"/>
          <w:b/>
          <w:sz w:val="24"/>
          <w:szCs w:val="24"/>
        </w:rPr>
        <w:t xml:space="preserve"> shift</w:t>
      </w:r>
      <w:r w:rsidR="00237D0D" w:rsidRPr="00D91301">
        <w:rPr>
          <w:rFonts w:cstheme="minorHAnsi"/>
          <w:b/>
          <w:sz w:val="24"/>
          <w:szCs w:val="24"/>
        </w:rPr>
        <w:t>.</w:t>
      </w:r>
    </w:p>
    <w:p w14:paraId="25679271" w14:textId="5AE9CBE0" w:rsidR="004D3A9D" w:rsidRPr="00D91301" w:rsidRDefault="007C4D99" w:rsidP="00237D0D">
      <w:pPr>
        <w:pStyle w:val="ListParagraph"/>
        <w:numPr>
          <w:ilvl w:val="0"/>
          <w:numId w:val="12"/>
        </w:numPr>
        <w:rPr>
          <w:rFonts w:cstheme="minorHAnsi"/>
          <w:b/>
          <w:sz w:val="24"/>
          <w:szCs w:val="24"/>
        </w:rPr>
      </w:pPr>
      <w:r w:rsidRPr="00D91301">
        <w:rPr>
          <w:rFonts w:cstheme="minorHAnsi"/>
          <w:sz w:val="24"/>
          <w:szCs w:val="24"/>
        </w:rPr>
        <w:t xml:space="preserve">The </w:t>
      </w:r>
      <w:r w:rsidR="0043083C" w:rsidRPr="00D91301">
        <w:rPr>
          <w:rFonts w:cstheme="minorHAnsi"/>
          <w:sz w:val="24"/>
          <w:szCs w:val="24"/>
        </w:rPr>
        <w:t>Shelter Coordinator</w:t>
      </w:r>
      <w:r w:rsidRPr="00D91301">
        <w:rPr>
          <w:rFonts w:cstheme="minorHAnsi"/>
          <w:sz w:val="24"/>
          <w:szCs w:val="24"/>
        </w:rPr>
        <w:t xml:space="preserve"> is responsible for overseeing the activities of the shelter participants staying in emergency shelter.  </w:t>
      </w:r>
      <w:r w:rsidR="00835689">
        <w:rPr>
          <w:rFonts w:cstheme="minorHAnsi"/>
          <w:sz w:val="24"/>
          <w:szCs w:val="24"/>
        </w:rPr>
        <w:t>Coordinators</w:t>
      </w:r>
      <w:r w:rsidRPr="00D91301">
        <w:rPr>
          <w:rFonts w:cstheme="minorHAnsi"/>
          <w:sz w:val="24"/>
          <w:szCs w:val="24"/>
        </w:rPr>
        <w:t xml:space="preserve"> should maintain a positive shelter environment, encouraging positive interactions that support the success of the participant.  </w:t>
      </w:r>
      <w:r w:rsidR="00835689">
        <w:rPr>
          <w:rFonts w:cstheme="minorHAnsi"/>
          <w:sz w:val="24"/>
          <w:szCs w:val="24"/>
        </w:rPr>
        <w:t>Coordinators</w:t>
      </w:r>
      <w:r w:rsidRPr="00D91301">
        <w:rPr>
          <w:rFonts w:cstheme="minorHAnsi"/>
          <w:sz w:val="24"/>
          <w:szCs w:val="24"/>
        </w:rPr>
        <w:t xml:space="preserve"> should look for opportunities to provide positive recreational activities for participants, particularly during evening and weekend shifts such as television, movies, games, conversations, reading, computer skill work, and even occasional off campus trips with the approval of the </w:t>
      </w:r>
      <w:r w:rsidR="00DB16C4" w:rsidRPr="00D91301">
        <w:rPr>
          <w:rFonts w:cstheme="minorHAnsi"/>
          <w:sz w:val="24"/>
          <w:szCs w:val="24"/>
        </w:rPr>
        <w:t>Client Services</w:t>
      </w:r>
      <w:r w:rsidR="00835689">
        <w:rPr>
          <w:rFonts w:cstheme="minorHAnsi"/>
          <w:sz w:val="24"/>
          <w:szCs w:val="24"/>
        </w:rPr>
        <w:t xml:space="preserve"> Director</w:t>
      </w:r>
      <w:r w:rsidR="00A52B44" w:rsidRPr="00D91301">
        <w:rPr>
          <w:rFonts w:cstheme="minorHAnsi"/>
          <w:sz w:val="24"/>
          <w:szCs w:val="24"/>
        </w:rPr>
        <w:t xml:space="preserve"> or Onsite Operations Director</w:t>
      </w:r>
      <w:r w:rsidRPr="00D91301">
        <w:rPr>
          <w:rFonts w:cstheme="minorHAnsi"/>
          <w:sz w:val="24"/>
          <w:szCs w:val="24"/>
        </w:rPr>
        <w:t xml:space="preserve">.  </w:t>
      </w:r>
      <w:r w:rsidR="00835689">
        <w:rPr>
          <w:rFonts w:cstheme="minorHAnsi"/>
          <w:sz w:val="24"/>
          <w:szCs w:val="24"/>
        </w:rPr>
        <w:t>Coordinators</w:t>
      </w:r>
      <w:r w:rsidRPr="00D91301">
        <w:rPr>
          <w:rFonts w:cstheme="minorHAnsi"/>
          <w:sz w:val="24"/>
          <w:szCs w:val="24"/>
        </w:rPr>
        <w:t xml:space="preserve"> will use professional and courteous language with participants at all times, including interactions that involve correcting participants for issues such as chores, personal space tidiness, personal hygiene, and poor attitude.  </w:t>
      </w:r>
      <w:r w:rsidR="00835689">
        <w:rPr>
          <w:rFonts w:cstheme="minorHAnsi"/>
          <w:sz w:val="24"/>
          <w:szCs w:val="24"/>
        </w:rPr>
        <w:t>Coordinators</w:t>
      </w:r>
      <w:r w:rsidRPr="00D91301">
        <w:rPr>
          <w:rFonts w:cstheme="minorHAnsi"/>
          <w:sz w:val="24"/>
          <w:szCs w:val="24"/>
        </w:rPr>
        <w:t xml:space="preserve"> should limit time in their office, unless they are writing an incident report, checking their work email account, or assisting a participant with a specific issue.  Computer use by </w:t>
      </w:r>
      <w:r w:rsidR="0043083C" w:rsidRPr="00D91301">
        <w:rPr>
          <w:rFonts w:cstheme="minorHAnsi"/>
          <w:sz w:val="24"/>
          <w:szCs w:val="24"/>
        </w:rPr>
        <w:t>Shelter Coordinator</w:t>
      </w:r>
      <w:r w:rsidR="00252673" w:rsidRPr="00D91301">
        <w:rPr>
          <w:rFonts w:cstheme="minorHAnsi"/>
          <w:sz w:val="24"/>
          <w:szCs w:val="24"/>
        </w:rPr>
        <w:t>s*</w:t>
      </w:r>
      <w:r w:rsidRPr="00D91301">
        <w:rPr>
          <w:rFonts w:cstheme="minorHAnsi"/>
          <w:sz w:val="24"/>
          <w:szCs w:val="24"/>
        </w:rPr>
        <w:t xml:space="preserve"> should be limited to work responsibilities while on duty.</w:t>
      </w:r>
    </w:p>
    <w:p w14:paraId="08716E41" w14:textId="77777777" w:rsidR="00A73233" w:rsidRPr="00D91301" w:rsidRDefault="00A73233" w:rsidP="00237D0D">
      <w:pPr>
        <w:pStyle w:val="ListParagraph"/>
        <w:numPr>
          <w:ilvl w:val="0"/>
          <w:numId w:val="12"/>
        </w:numPr>
        <w:rPr>
          <w:rFonts w:cstheme="minorHAnsi"/>
          <w:sz w:val="24"/>
          <w:szCs w:val="24"/>
        </w:rPr>
      </w:pPr>
      <w:r w:rsidRPr="00D91301">
        <w:rPr>
          <w:rFonts w:cstheme="minorHAnsi"/>
          <w:sz w:val="24"/>
          <w:szCs w:val="24"/>
        </w:rPr>
        <w:t>Answer phone and take messages for other staff members as appropriate.</w:t>
      </w:r>
    </w:p>
    <w:p w14:paraId="49EAEEFA" w14:textId="77777777" w:rsidR="00A73233" w:rsidRPr="00D91301" w:rsidRDefault="00A73233" w:rsidP="00237D0D">
      <w:pPr>
        <w:pStyle w:val="ListParagraph"/>
        <w:numPr>
          <w:ilvl w:val="0"/>
          <w:numId w:val="12"/>
        </w:numPr>
        <w:rPr>
          <w:rFonts w:cstheme="minorHAnsi"/>
          <w:sz w:val="24"/>
          <w:szCs w:val="24"/>
        </w:rPr>
      </w:pPr>
      <w:r w:rsidRPr="00D91301">
        <w:rPr>
          <w:rFonts w:cstheme="minorHAnsi"/>
          <w:sz w:val="24"/>
          <w:szCs w:val="24"/>
        </w:rPr>
        <w:t>Provide clear and accurate information to the general public.</w:t>
      </w:r>
    </w:p>
    <w:p w14:paraId="785CC247" w14:textId="77777777" w:rsidR="00A73233" w:rsidRPr="00D91301" w:rsidRDefault="00A73233" w:rsidP="00237D0D">
      <w:pPr>
        <w:pStyle w:val="ListParagraph"/>
        <w:numPr>
          <w:ilvl w:val="0"/>
          <w:numId w:val="12"/>
        </w:numPr>
        <w:rPr>
          <w:rFonts w:cstheme="minorHAnsi"/>
          <w:sz w:val="24"/>
          <w:szCs w:val="24"/>
        </w:rPr>
      </w:pPr>
      <w:r w:rsidRPr="00D91301">
        <w:rPr>
          <w:rFonts w:cstheme="minorHAnsi"/>
          <w:sz w:val="24"/>
          <w:szCs w:val="24"/>
        </w:rPr>
        <w:t>Complete pre-screening forms for potential participants.</w:t>
      </w:r>
    </w:p>
    <w:p w14:paraId="2CE57C3A" w14:textId="407436AD" w:rsidR="00D41555" w:rsidRDefault="00A73233" w:rsidP="00237D0D">
      <w:pPr>
        <w:pStyle w:val="ListParagraph"/>
        <w:numPr>
          <w:ilvl w:val="0"/>
          <w:numId w:val="12"/>
        </w:numPr>
        <w:rPr>
          <w:rFonts w:cstheme="minorHAnsi"/>
          <w:sz w:val="24"/>
          <w:szCs w:val="24"/>
        </w:rPr>
      </w:pPr>
      <w:r w:rsidRPr="00D91301">
        <w:rPr>
          <w:rFonts w:cstheme="minorHAnsi"/>
          <w:sz w:val="24"/>
          <w:szCs w:val="24"/>
        </w:rPr>
        <w:t>Oversee volunteer activities when on your shift.</w:t>
      </w:r>
    </w:p>
    <w:p w14:paraId="2B24DD6B" w14:textId="77777777" w:rsidR="00B41401" w:rsidRDefault="00583B6B" w:rsidP="00B41401">
      <w:pPr>
        <w:pStyle w:val="ListParagraph"/>
        <w:numPr>
          <w:ilvl w:val="0"/>
          <w:numId w:val="12"/>
        </w:numPr>
        <w:rPr>
          <w:rFonts w:cstheme="minorHAnsi"/>
          <w:sz w:val="24"/>
          <w:szCs w:val="24"/>
        </w:rPr>
      </w:pPr>
      <w:r w:rsidRPr="00583B6B">
        <w:rPr>
          <w:rFonts w:cstheme="minorHAnsi"/>
          <w:sz w:val="24"/>
          <w:szCs w:val="24"/>
        </w:rPr>
        <w:t xml:space="preserve">Walk the grounds and inside shelter property </w:t>
      </w:r>
      <w:r>
        <w:rPr>
          <w:rFonts w:cstheme="minorHAnsi"/>
          <w:sz w:val="24"/>
          <w:szCs w:val="24"/>
        </w:rPr>
        <w:t>frequently during shifts</w:t>
      </w:r>
      <w:r w:rsidR="00B41401">
        <w:rPr>
          <w:rFonts w:cstheme="minorHAnsi"/>
          <w:sz w:val="24"/>
          <w:szCs w:val="24"/>
        </w:rPr>
        <w:t>.</w:t>
      </w:r>
    </w:p>
    <w:p w14:paraId="6ADDF80D" w14:textId="43BBC8F5" w:rsidR="00647026" w:rsidRDefault="00647026" w:rsidP="00621518">
      <w:pPr>
        <w:pStyle w:val="ListParagraph"/>
        <w:numPr>
          <w:ilvl w:val="0"/>
          <w:numId w:val="12"/>
        </w:numPr>
        <w:rPr>
          <w:rFonts w:cstheme="minorHAnsi"/>
          <w:sz w:val="24"/>
          <w:szCs w:val="24"/>
        </w:rPr>
      </w:pPr>
      <w:r w:rsidRPr="00621518">
        <w:rPr>
          <w:rFonts w:cstheme="minorHAnsi"/>
          <w:sz w:val="24"/>
          <w:szCs w:val="24"/>
        </w:rPr>
        <w:t xml:space="preserve">Oversee assigned client chores. Coordinators must check behind clients and </w:t>
      </w:r>
      <w:r w:rsidR="00621518" w:rsidRPr="00621518">
        <w:rPr>
          <w:rFonts w:cstheme="minorHAnsi"/>
          <w:sz w:val="24"/>
          <w:szCs w:val="24"/>
        </w:rPr>
        <w:t>communicate any cleaning needs to the Shelter Custodian</w:t>
      </w:r>
      <w:r w:rsidR="00621518">
        <w:rPr>
          <w:rFonts w:cstheme="minorHAnsi"/>
          <w:sz w:val="24"/>
          <w:szCs w:val="24"/>
        </w:rPr>
        <w:t>.</w:t>
      </w:r>
    </w:p>
    <w:p w14:paraId="49CF4812" w14:textId="77DB6BBA" w:rsidR="00BB71D4" w:rsidRPr="00647026" w:rsidRDefault="00BB71D4" w:rsidP="00621518">
      <w:pPr>
        <w:pStyle w:val="ListParagraph"/>
        <w:numPr>
          <w:ilvl w:val="0"/>
          <w:numId w:val="12"/>
        </w:numPr>
        <w:rPr>
          <w:rFonts w:cstheme="minorHAnsi"/>
          <w:sz w:val="24"/>
          <w:szCs w:val="24"/>
        </w:rPr>
      </w:pPr>
      <w:r>
        <w:rPr>
          <w:rFonts w:cstheme="minorHAnsi"/>
          <w:sz w:val="24"/>
          <w:szCs w:val="24"/>
        </w:rPr>
        <w:t xml:space="preserve">Document client interactions via Informatives that </w:t>
      </w:r>
      <w:r w:rsidR="00625AFF">
        <w:rPr>
          <w:rFonts w:cstheme="minorHAnsi"/>
          <w:sz w:val="24"/>
          <w:szCs w:val="24"/>
        </w:rPr>
        <w:t>need Case Management attention, both good and bad.</w:t>
      </w:r>
    </w:p>
    <w:p w14:paraId="11E365AC" w14:textId="3E433DFE" w:rsidR="001B665A" w:rsidRDefault="0083345E" w:rsidP="006C1F0D">
      <w:pPr>
        <w:pStyle w:val="ListParagraph"/>
        <w:numPr>
          <w:ilvl w:val="0"/>
          <w:numId w:val="12"/>
        </w:numPr>
        <w:rPr>
          <w:rFonts w:cstheme="minorHAnsi"/>
          <w:sz w:val="24"/>
          <w:szCs w:val="24"/>
        </w:rPr>
      </w:pPr>
      <w:r w:rsidRPr="008F3DC1">
        <w:rPr>
          <w:rFonts w:cstheme="minorHAnsi"/>
          <w:sz w:val="24"/>
          <w:szCs w:val="24"/>
        </w:rPr>
        <w:t>Shelter Coordinators have the authority to immediately expel a client, meal client or safe shelter guest</w:t>
      </w:r>
      <w:r w:rsidR="00E21341" w:rsidRPr="008F3DC1">
        <w:rPr>
          <w:rFonts w:cstheme="minorHAnsi"/>
          <w:sz w:val="24"/>
          <w:szCs w:val="24"/>
        </w:rPr>
        <w:t xml:space="preserve"> </w:t>
      </w:r>
      <w:r w:rsidRPr="008F3DC1">
        <w:rPr>
          <w:rFonts w:cstheme="minorHAnsi"/>
          <w:sz w:val="24"/>
          <w:szCs w:val="24"/>
        </w:rPr>
        <w:t xml:space="preserve">for the specific behaviors listed </w:t>
      </w:r>
      <w:r w:rsidR="00B528C8" w:rsidRPr="008F3DC1">
        <w:rPr>
          <w:rFonts w:cstheme="minorHAnsi"/>
          <w:sz w:val="24"/>
          <w:szCs w:val="24"/>
        </w:rPr>
        <w:t xml:space="preserve">in the Suspension Information </w:t>
      </w:r>
      <w:r w:rsidRPr="008F3DC1">
        <w:rPr>
          <w:rFonts w:cstheme="minorHAnsi"/>
          <w:sz w:val="24"/>
          <w:szCs w:val="24"/>
        </w:rPr>
        <w:t>or if they feel their safety or the safety of other clients are in jeopardy.</w:t>
      </w:r>
      <w:r w:rsidR="00AC4AF2" w:rsidRPr="008F3DC1">
        <w:rPr>
          <w:rFonts w:cstheme="minorHAnsi"/>
          <w:sz w:val="24"/>
          <w:szCs w:val="24"/>
        </w:rPr>
        <w:t xml:space="preserve"> Clients should either be given a suspension </w:t>
      </w:r>
      <w:r w:rsidR="000A3CD2" w:rsidRPr="008F3DC1">
        <w:rPr>
          <w:rFonts w:cstheme="minorHAnsi"/>
          <w:sz w:val="24"/>
          <w:szCs w:val="24"/>
        </w:rPr>
        <w:t xml:space="preserve">letter and an appeal form. A copy of the suspension letter </w:t>
      </w:r>
      <w:r w:rsidR="00176606" w:rsidRPr="008F3DC1">
        <w:rPr>
          <w:rFonts w:cstheme="minorHAnsi"/>
          <w:sz w:val="24"/>
          <w:szCs w:val="24"/>
        </w:rPr>
        <w:t xml:space="preserve">should be made </w:t>
      </w:r>
      <w:r w:rsidR="008F3DC1" w:rsidRPr="008F3DC1">
        <w:rPr>
          <w:rFonts w:cstheme="minorHAnsi"/>
          <w:sz w:val="24"/>
          <w:szCs w:val="24"/>
        </w:rPr>
        <w:t>for the client’s file</w:t>
      </w:r>
      <w:r w:rsidR="001B665A">
        <w:rPr>
          <w:rFonts w:cstheme="minorHAnsi"/>
          <w:sz w:val="24"/>
          <w:szCs w:val="24"/>
        </w:rPr>
        <w:t xml:space="preserve"> and stapled to the information regarding the incident</w:t>
      </w:r>
      <w:r w:rsidR="008F3DC1" w:rsidRPr="008F3DC1">
        <w:rPr>
          <w:rFonts w:cstheme="minorHAnsi"/>
          <w:sz w:val="24"/>
          <w:szCs w:val="24"/>
        </w:rPr>
        <w:t>. If</w:t>
      </w:r>
      <w:r w:rsidR="008F3DC1">
        <w:rPr>
          <w:rFonts w:cstheme="minorHAnsi"/>
          <w:sz w:val="24"/>
          <w:szCs w:val="24"/>
        </w:rPr>
        <w:t xml:space="preserve"> the client </w:t>
      </w:r>
      <w:r w:rsidRPr="008F3DC1">
        <w:rPr>
          <w:rFonts w:cstheme="minorHAnsi"/>
          <w:sz w:val="24"/>
          <w:szCs w:val="24"/>
        </w:rPr>
        <w:t>refuses to leave</w:t>
      </w:r>
      <w:r w:rsidR="001B665A">
        <w:rPr>
          <w:rFonts w:cstheme="minorHAnsi"/>
          <w:sz w:val="24"/>
          <w:szCs w:val="24"/>
        </w:rPr>
        <w:t>,</w:t>
      </w:r>
      <w:r w:rsidRPr="008F3DC1">
        <w:rPr>
          <w:rFonts w:cstheme="minorHAnsi"/>
          <w:sz w:val="24"/>
          <w:szCs w:val="24"/>
        </w:rPr>
        <w:t xml:space="preserve"> the City of Monroe Police Department may be contacted immediately to escort them off of the property. </w:t>
      </w:r>
    </w:p>
    <w:p w14:paraId="4CEF18FC" w14:textId="0397B5C1" w:rsidR="00E06945" w:rsidRPr="00D91301" w:rsidRDefault="004D3A9D" w:rsidP="00527C19">
      <w:pPr>
        <w:rPr>
          <w:rFonts w:cstheme="minorHAnsi"/>
          <w:b/>
          <w:sz w:val="24"/>
          <w:szCs w:val="24"/>
        </w:rPr>
      </w:pPr>
      <w:r w:rsidRPr="00D91301">
        <w:rPr>
          <w:rFonts w:cstheme="minorHAnsi"/>
          <w:b/>
          <w:sz w:val="24"/>
          <w:szCs w:val="24"/>
        </w:rPr>
        <w:t xml:space="preserve">Function </w:t>
      </w:r>
      <w:r w:rsidR="00FD25F7" w:rsidRPr="00D91301">
        <w:rPr>
          <w:rFonts w:cstheme="minorHAnsi"/>
          <w:b/>
          <w:sz w:val="24"/>
          <w:szCs w:val="24"/>
        </w:rPr>
        <w:t>2</w:t>
      </w:r>
      <w:r w:rsidR="00527C19" w:rsidRPr="00D91301">
        <w:rPr>
          <w:rFonts w:cstheme="minorHAnsi"/>
          <w:b/>
          <w:sz w:val="24"/>
          <w:szCs w:val="24"/>
        </w:rPr>
        <w:t xml:space="preserve">. Oversee dining room during </w:t>
      </w:r>
      <w:r w:rsidR="00387571" w:rsidRPr="00D91301">
        <w:rPr>
          <w:rFonts w:cstheme="minorHAnsi"/>
          <w:b/>
          <w:sz w:val="24"/>
          <w:szCs w:val="24"/>
        </w:rPr>
        <w:t>assigned times</w:t>
      </w:r>
      <w:r w:rsidR="00527C19" w:rsidRPr="00D91301">
        <w:rPr>
          <w:rFonts w:cstheme="minorHAnsi"/>
          <w:b/>
          <w:sz w:val="24"/>
          <w:szCs w:val="24"/>
        </w:rPr>
        <w:t xml:space="preserve"> on your shift</w:t>
      </w:r>
      <w:r w:rsidR="006F31E4" w:rsidRPr="00D91301">
        <w:rPr>
          <w:rFonts w:cstheme="minorHAnsi"/>
          <w:b/>
          <w:sz w:val="24"/>
          <w:szCs w:val="24"/>
        </w:rPr>
        <w:t>.</w:t>
      </w:r>
      <w:r w:rsidR="00527C19" w:rsidRPr="00D91301">
        <w:rPr>
          <w:rFonts w:cstheme="minorHAnsi"/>
          <w:b/>
          <w:sz w:val="24"/>
          <w:szCs w:val="24"/>
        </w:rPr>
        <w:t xml:space="preserve"> </w:t>
      </w:r>
    </w:p>
    <w:p w14:paraId="2552E5D2" w14:textId="4EDB94A7" w:rsidR="004D3A9D" w:rsidRPr="00D91301" w:rsidRDefault="002D3AB8" w:rsidP="00384A35">
      <w:pPr>
        <w:pStyle w:val="ListParagraph"/>
        <w:numPr>
          <w:ilvl w:val="0"/>
          <w:numId w:val="18"/>
        </w:numPr>
        <w:rPr>
          <w:rFonts w:cstheme="minorHAnsi"/>
          <w:sz w:val="24"/>
          <w:szCs w:val="24"/>
        </w:rPr>
      </w:pPr>
      <w:r w:rsidRPr="00D91301">
        <w:rPr>
          <w:rFonts w:cstheme="minorHAnsi"/>
          <w:sz w:val="24"/>
          <w:szCs w:val="24"/>
        </w:rPr>
        <w:lastRenderedPageBreak/>
        <w:t>Maintain order in the dining room</w:t>
      </w:r>
      <w:r w:rsidR="00EA2EF8" w:rsidRPr="00D91301">
        <w:rPr>
          <w:rFonts w:cstheme="minorHAnsi"/>
          <w:sz w:val="24"/>
          <w:szCs w:val="24"/>
        </w:rPr>
        <w:t xml:space="preserve"> by coordinating service time logistics with the </w:t>
      </w:r>
      <w:r w:rsidR="00B2600A" w:rsidRPr="00D91301">
        <w:rPr>
          <w:rFonts w:cstheme="minorHAnsi"/>
          <w:sz w:val="24"/>
          <w:szCs w:val="24"/>
        </w:rPr>
        <w:t xml:space="preserve">Food </w:t>
      </w:r>
      <w:r w:rsidR="00EA2EF8" w:rsidRPr="00D91301">
        <w:rPr>
          <w:rFonts w:cstheme="minorHAnsi"/>
          <w:sz w:val="24"/>
          <w:szCs w:val="24"/>
        </w:rPr>
        <w:t>Services Coordinator.</w:t>
      </w:r>
    </w:p>
    <w:p w14:paraId="5886DBE4" w14:textId="7325B8DE" w:rsidR="00E3284A" w:rsidRDefault="00384A35" w:rsidP="005C1CC0">
      <w:pPr>
        <w:pStyle w:val="ListParagraph"/>
        <w:numPr>
          <w:ilvl w:val="0"/>
          <w:numId w:val="13"/>
        </w:numPr>
        <w:rPr>
          <w:rFonts w:cstheme="minorHAnsi"/>
          <w:sz w:val="24"/>
          <w:szCs w:val="24"/>
        </w:rPr>
      </w:pPr>
      <w:r w:rsidRPr="00D91301">
        <w:rPr>
          <w:rFonts w:cstheme="minorHAnsi"/>
          <w:sz w:val="24"/>
          <w:szCs w:val="24"/>
        </w:rPr>
        <w:t>Keep accurate meal logs including demographic information on new meal clients.</w:t>
      </w:r>
    </w:p>
    <w:p w14:paraId="09322506" w14:textId="1817E29E" w:rsidR="003B1FDE" w:rsidRDefault="003B1FDE" w:rsidP="00F84A5C">
      <w:pPr>
        <w:pStyle w:val="ListParagraph"/>
        <w:numPr>
          <w:ilvl w:val="0"/>
          <w:numId w:val="13"/>
        </w:numPr>
        <w:rPr>
          <w:rFonts w:cstheme="minorHAnsi"/>
          <w:sz w:val="24"/>
          <w:szCs w:val="24"/>
        </w:rPr>
      </w:pPr>
      <w:r w:rsidRPr="00F84A5C">
        <w:rPr>
          <w:rFonts w:cstheme="minorHAnsi"/>
          <w:sz w:val="24"/>
          <w:szCs w:val="24"/>
        </w:rPr>
        <w:t xml:space="preserve">Oversee assigned dining room client chores.  It is the </w:t>
      </w:r>
      <w:r w:rsidR="00F84A5C" w:rsidRPr="00F84A5C">
        <w:rPr>
          <w:rFonts w:cstheme="minorHAnsi"/>
          <w:sz w:val="24"/>
          <w:szCs w:val="24"/>
        </w:rPr>
        <w:t xml:space="preserve">Coordinator </w:t>
      </w:r>
      <w:r w:rsidRPr="00F84A5C">
        <w:rPr>
          <w:rFonts w:cstheme="minorHAnsi"/>
          <w:sz w:val="24"/>
          <w:szCs w:val="24"/>
        </w:rPr>
        <w:t xml:space="preserve">on duty’s responsibility to </w:t>
      </w:r>
      <w:r w:rsidR="00D5325B" w:rsidRPr="00F84A5C">
        <w:rPr>
          <w:rFonts w:cstheme="minorHAnsi"/>
          <w:sz w:val="24"/>
          <w:szCs w:val="24"/>
        </w:rPr>
        <w:t>ensure</w:t>
      </w:r>
      <w:r w:rsidRPr="00F84A5C">
        <w:rPr>
          <w:rFonts w:cstheme="minorHAnsi"/>
          <w:sz w:val="24"/>
          <w:szCs w:val="24"/>
        </w:rPr>
        <w:t xml:space="preserve"> chores are done timely and thoroughly. If necessary, </w:t>
      </w:r>
      <w:r w:rsidR="00F84A5C" w:rsidRPr="00F84A5C">
        <w:rPr>
          <w:rFonts w:cstheme="minorHAnsi"/>
          <w:sz w:val="24"/>
          <w:szCs w:val="24"/>
        </w:rPr>
        <w:t xml:space="preserve">coordinators </w:t>
      </w:r>
      <w:r w:rsidRPr="00F84A5C">
        <w:rPr>
          <w:rFonts w:cstheme="minorHAnsi"/>
          <w:sz w:val="24"/>
          <w:szCs w:val="24"/>
        </w:rPr>
        <w:t xml:space="preserve">should complete the chore before the </w:t>
      </w:r>
      <w:r w:rsidR="00F84A5C">
        <w:rPr>
          <w:rFonts w:cstheme="minorHAnsi"/>
          <w:sz w:val="24"/>
          <w:szCs w:val="24"/>
        </w:rPr>
        <w:t>dining room is locked up.</w:t>
      </w:r>
    </w:p>
    <w:p w14:paraId="675D8F2D" w14:textId="461E11D8" w:rsidR="008279CC" w:rsidRPr="00F84A5C" w:rsidRDefault="008279CC" w:rsidP="00F84A5C">
      <w:pPr>
        <w:pStyle w:val="ListParagraph"/>
        <w:numPr>
          <w:ilvl w:val="0"/>
          <w:numId w:val="13"/>
        </w:numPr>
        <w:rPr>
          <w:rFonts w:cstheme="minorHAnsi"/>
          <w:sz w:val="24"/>
          <w:szCs w:val="24"/>
        </w:rPr>
      </w:pPr>
      <w:r>
        <w:rPr>
          <w:rFonts w:cstheme="minorHAnsi"/>
          <w:sz w:val="24"/>
          <w:szCs w:val="24"/>
        </w:rPr>
        <w:t>Perform Admin building close down walkthrough with Food Services Coordinator.</w:t>
      </w:r>
    </w:p>
    <w:p w14:paraId="69063017" w14:textId="1020E1E6" w:rsidR="004D3A9D" w:rsidRPr="00D91301" w:rsidRDefault="004D3A9D" w:rsidP="00E3284A">
      <w:pPr>
        <w:rPr>
          <w:rFonts w:cstheme="minorHAnsi"/>
          <w:b/>
          <w:sz w:val="24"/>
          <w:szCs w:val="24"/>
        </w:rPr>
      </w:pPr>
      <w:r w:rsidRPr="00D91301">
        <w:rPr>
          <w:rFonts w:cstheme="minorHAnsi"/>
          <w:b/>
          <w:sz w:val="24"/>
          <w:szCs w:val="24"/>
        </w:rPr>
        <w:t>All employees are expected to maintain a high level of professionalism in performing assigned duties and responsibilities.</w:t>
      </w:r>
    </w:p>
    <w:p w14:paraId="2D6FDFDD" w14:textId="24705173" w:rsidR="004D3A9D" w:rsidRPr="00D91301" w:rsidRDefault="004D3A9D" w:rsidP="00356A3C">
      <w:pPr>
        <w:pStyle w:val="ListParagraph"/>
        <w:numPr>
          <w:ilvl w:val="0"/>
          <w:numId w:val="7"/>
        </w:numPr>
        <w:rPr>
          <w:rFonts w:cstheme="minorHAnsi"/>
          <w:sz w:val="24"/>
          <w:szCs w:val="24"/>
        </w:rPr>
      </w:pPr>
      <w:bookmarkStart w:id="1" w:name="_Hlk47687277"/>
      <w:r w:rsidRPr="00D91301">
        <w:rPr>
          <w:rFonts w:cstheme="minorHAnsi"/>
          <w:sz w:val="24"/>
          <w:szCs w:val="24"/>
        </w:rPr>
        <w:t xml:space="preserve">Supports the Agency “helping” philosophy and </w:t>
      </w:r>
      <w:r w:rsidR="00D5325B" w:rsidRPr="00D91301">
        <w:rPr>
          <w:rFonts w:cstheme="minorHAnsi"/>
          <w:sz w:val="24"/>
          <w:szCs w:val="24"/>
        </w:rPr>
        <w:t>ensures</w:t>
      </w:r>
      <w:r w:rsidRPr="00D91301">
        <w:rPr>
          <w:rFonts w:cstheme="minorHAnsi"/>
          <w:sz w:val="24"/>
          <w:szCs w:val="24"/>
        </w:rPr>
        <w:t xml:space="preserve"> that all work rules, policies and procedures are adhered to.</w:t>
      </w:r>
    </w:p>
    <w:p w14:paraId="37EBDE47" w14:textId="77777777" w:rsidR="004D3A9D" w:rsidRPr="00D91301" w:rsidRDefault="004D3A9D" w:rsidP="00356A3C">
      <w:pPr>
        <w:pStyle w:val="ListParagraph"/>
        <w:numPr>
          <w:ilvl w:val="0"/>
          <w:numId w:val="7"/>
        </w:numPr>
        <w:rPr>
          <w:rFonts w:cstheme="minorHAnsi"/>
          <w:sz w:val="24"/>
          <w:szCs w:val="24"/>
        </w:rPr>
      </w:pPr>
      <w:r w:rsidRPr="00D91301">
        <w:rPr>
          <w:rFonts w:cstheme="minorHAnsi"/>
          <w:sz w:val="24"/>
          <w:szCs w:val="24"/>
        </w:rPr>
        <w:t>Employees will not withhold services of food and sleep to any client as a form of punishment.</w:t>
      </w:r>
    </w:p>
    <w:p w14:paraId="6EBB1E16" w14:textId="34688224" w:rsidR="004D3A9D" w:rsidRPr="00D91301" w:rsidRDefault="004D3A9D" w:rsidP="00356A3C">
      <w:pPr>
        <w:pStyle w:val="ListParagraph"/>
        <w:numPr>
          <w:ilvl w:val="0"/>
          <w:numId w:val="7"/>
        </w:numPr>
        <w:rPr>
          <w:rFonts w:cstheme="minorHAnsi"/>
          <w:sz w:val="24"/>
          <w:szCs w:val="24"/>
        </w:rPr>
      </w:pPr>
      <w:r w:rsidRPr="00D91301">
        <w:rPr>
          <w:rFonts w:cstheme="minorHAnsi"/>
          <w:sz w:val="24"/>
          <w:szCs w:val="24"/>
        </w:rPr>
        <w:t xml:space="preserve">Employees will not withhold privileges for the group such as television time, movie time, or snack due to the actions of a single client or group of </w:t>
      </w:r>
      <w:r w:rsidR="00D5325B" w:rsidRPr="00D91301">
        <w:rPr>
          <w:rFonts w:cstheme="minorHAnsi"/>
          <w:sz w:val="24"/>
          <w:szCs w:val="24"/>
        </w:rPr>
        <w:t>clients</w:t>
      </w:r>
      <w:r w:rsidRPr="00D91301">
        <w:rPr>
          <w:rFonts w:cstheme="minorHAnsi"/>
          <w:sz w:val="24"/>
          <w:szCs w:val="24"/>
        </w:rPr>
        <w:t>.</w:t>
      </w:r>
      <w:r w:rsidR="00F47358" w:rsidRPr="00D91301">
        <w:rPr>
          <w:rFonts w:cstheme="minorHAnsi"/>
          <w:sz w:val="24"/>
          <w:szCs w:val="24"/>
        </w:rPr>
        <w:t xml:space="preserve"> </w:t>
      </w:r>
    </w:p>
    <w:p w14:paraId="1B7E1919" w14:textId="0F965177" w:rsidR="004D3A9D" w:rsidRPr="00D91301" w:rsidRDefault="004D3A9D" w:rsidP="00356A3C">
      <w:pPr>
        <w:pStyle w:val="ListParagraph"/>
        <w:numPr>
          <w:ilvl w:val="0"/>
          <w:numId w:val="7"/>
        </w:numPr>
        <w:rPr>
          <w:rFonts w:cstheme="minorHAnsi"/>
          <w:sz w:val="24"/>
          <w:szCs w:val="24"/>
        </w:rPr>
      </w:pPr>
      <w:r w:rsidRPr="00D91301">
        <w:rPr>
          <w:rFonts w:cstheme="minorHAnsi"/>
          <w:sz w:val="24"/>
          <w:szCs w:val="24"/>
        </w:rPr>
        <w:t>Exhibits willingness to perform whatever duties are necessary in the development and maintenance of the agency, even if not specifically stated in the job description.</w:t>
      </w:r>
      <w:r w:rsidR="00F47358" w:rsidRPr="00D91301">
        <w:rPr>
          <w:rFonts w:cstheme="minorHAnsi"/>
          <w:sz w:val="24"/>
          <w:szCs w:val="24"/>
        </w:rPr>
        <w:t xml:space="preserve"> </w:t>
      </w:r>
      <w:r w:rsidRPr="00D91301">
        <w:rPr>
          <w:rFonts w:cstheme="minorHAnsi"/>
          <w:sz w:val="24"/>
          <w:szCs w:val="24"/>
        </w:rPr>
        <w:t>This includes filling in at front desk if no other option available.</w:t>
      </w:r>
    </w:p>
    <w:p w14:paraId="4F958529" w14:textId="77777777" w:rsidR="004D3A9D" w:rsidRPr="00D91301" w:rsidRDefault="004D3A9D" w:rsidP="00356A3C">
      <w:pPr>
        <w:pStyle w:val="ListParagraph"/>
        <w:numPr>
          <w:ilvl w:val="0"/>
          <w:numId w:val="7"/>
        </w:numPr>
        <w:rPr>
          <w:rFonts w:cstheme="minorHAnsi"/>
          <w:sz w:val="24"/>
          <w:szCs w:val="24"/>
        </w:rPr>
      </w:pPr>
      <w:r w:rsidRPr="00D91301">
        <w:rPr>
          <w:rFonts w:cstheme="minorHAnsi"/>
          <w:sz w:val="24"/>
          <w:szCs w:val="24"/>
        </w:rPr>
        <w:t>Develops effective working relationships with staff and relates to staff, volunteers, clients and others in a friendly professional manner and provides excellent internal and external customer service.</w:t>
      </w:r>
    </w:p>
    <w:p w14:paraId="36224EC3" w14:textId="459AE078" w:rsidR="004D3A9D" w:rsidRPr="00D91301" w:rsidRDefault="004D3A9D" w:rsidP="00356A3C">
      <w:pPr>
        <w:pStyle w:val="ListParagraph"/>
        <w:numPr>
          <w:ilvl w:val="0"/>
          <w:numId w:val="7"/>
        </w:numPr>
        <w:rPr>
          <w:rFonts w:cstheme="minorHAnsi"/>
          <w:sz w:val="24"/>
          <w:szCs w:val="24"/>
        </w:rPr>
      </w:pPr>
      <w:r w:rsidRPr="00D91301">
        <w:rPr>
          <w:rFonts w:cstheme="minorHAnsi"/>
          <w:sz w:val="24"/>
          <w:szCs w:val="24"/>
        </w:rPr>
        <w:t xml:space="preserve">Establishes and adjusts daily schedule to maintain efficient </w:t>
      </w:r>
      <w:r w:rsidR="00D5325B" w:rsidRPr="00D91301">
        <w:rPr>
          <w:rFonts w:cstheme="minorHAnsi"/>
          <w:sz w:val="24"/>
          <w:szCs w:val="24"/>
        </w:rPr>
        <w:t>workflow</w:t>
      </w:r>
      <w:r w:rsidRPr="00D91301">
        <w:rPr>
          <w:rFonts w:cstheme="minorHAnsi"/>
          <w:sz w:val="24"/>
          <w:szCs w:val="24"/>
        </w:rPr>
        <w:t>.</w:t>
      </w:r>
    </w:p>
    <w:p w14:paraId="5D3452A6" w14:textId="52730B88" w:rsidR="004D3A9D" w:rsidRPr="00D91301" w:rsidRDefault="004D3A9D" w:rsidP="00356A3C">
      <w:pPr>
        <w:pStyle w:val="ListParagraph"/>
        <w:numPr>
          <w:ilvl w:val="0"/>
          <w:numId w:val="7"/>
        </w:numPr>
        <w:rPr>
          <w:rFonts w:cstheme="minorHAnsi"/>
          <w:sz w:val="24"/>
          <w:szCs w:val="24"/>
        </w:rPr>
      </w:pPr>
      <w:r w:rsidRPr="00D91301">
        <w:rPr>
          <w:rFonts w:cstheme="minorHAnsi"/>
          <w:sz w:val="24"/>
          <w:szCs w:val="24"/>
        </w:rPr>
        <w:t xml:space="preserve">Wears </w:t>
      </w:r>
      <w:r w:rsidR="00356A3C" w:rsidRPr="00D91301">
        <w:rPr>
          <w:rFonts w:cstheme="minorHAnsi"/>
          <w:sz w:val="24"/>
          <w:szCs w:val="24"/>
        </w:rPr>
        <w:t>staff</w:t>
      </w:r>
      <w:r w:rsidRPr="00D91301">
        <w:rPr>
          <w:rFonts w:cstheme="minorHAnsi"/>
          <w:sz w:val="24"/>
          <w:szCs w:val="24"/>
        </w:rPr>
        <w:t xml:space="preserve"> identification at all times.</w:t>
      </w:r>
    </w:p>
    <w:p w14:paraId="3B5392E8" w14:textId="77777777" w:rsidR="004D3A9D" w:rsidRPr="00D91301" w:rsidRDefault="004D3A9D" w:rsidP="00356A3C">
      <w:pPr>
        <w:pStyle w:val="ListParagraph"/>
        <w:numPr>
          <w:ilvl w:val="0"/>
          <w:numId w:val="7"/>
        </w:numPr>
        <w:rPr>
          <w:rFonts w:cstheme="minorHAnsi"/>
          <w:sz w:val="24"/>
          <w:szCs w:val="24"/>
        </w:rPr>
      </w:pPr>
      <w:r w:rsidRPr="00D91301">
        <w:rPr>
          <w:rFonts w:cstheme="minorHAnsi"/>
          <w:sz w:val="24"/>
          <w:szCs w:val="24"/>
        </w:rPr>
        <w:t>Keeps safety first.</w:t>
      </w:r>
    </w:p>
    <w:p w14:paraId="103797A4" w14:textId="1656BDED" w:rsidR="004D3A9D" w:rsidRPr="00D91301" w:rsidRDefault="004D3A9D" w:rsidP="00356A3C">
      <w:pPr>
        <w:pStyle w:val="ListParagraph"/>
        <w:numPr>
          <w:ilvl w:val="0"/>
          <w:numId w:val="7"/>
        </w:numPr>
        <w:rPr>
          <w:rFonts w:cstheme="minorHAnsi"/>
          <w:sz w:val="24"/>
          <w:szCs w:val="24"/>
        </w:rPr>
      </w:pPr>
      <w:r w:rsidRPr="00D91301">
        <w:rPr>
          <w:rFonts w:cstheme="minorHAnsi"/>
          <w:sz w:val="24"/>
          <w:szCs w:val="24"/>
        </w:rPr>
        <w:t>Maintains a clean driving record if they drive agency vehicle.</w:t>
      </w:r>
      <w:r w:rsidR="00F47358" w:rsidRPr="00D91301">
        <w:rPr>
          <w:rFonts w:cstheme="minorHAnsi"/>
          <w:sz w:val="24"/>
          <w:szCs w:val="24"/>
        </w:rPr>
        <w:t xml:space="preserve"> </w:t>
      </w:r>
      <w:r w:rsidRPr="00D91301">
        <w:rPr>
          <w:rFonts w:cstheme="minorHAnsi"/>
          <w:sz w:val="24"/>
          <w:szCs w:val="24"/>
        </w:rPr>
        <w:t>Report any work driving infractions immediately.</w:t>
      </w:r>
      <w:r w:rsidR="00F47358" w:rsidRPr="00D91301">
        <w:rPr>
          <w:rFonts w:cstheme="minorHAnsi"/>
          <w:sz w:val="24"/>
          <w:szCs w:val="24"/>
        </w:rPr>
        <w:t xml:space="preserve"> </w:t>
      </w:r>
      <w:r w:rsidRPr="00D91301">
        <w:rPr>
          <w:rFonts w:cstheme="minorHAnsi"/>
          <w:sz w:val="24"/>
          <w:szCs w:val="24"/>
        </w:rPr>
        <w:t>Any personal driving infractions should be reported to your immediate supervisor within 72 hours of receipt.</w:t>
      </w:r>
    </w:p>
    <w:p w14:paraId="3FC11B63" w14:textId="7DA77767" w:rsidR="004D3A9D" w:rsidRPr="00D91301" w:rsidRDefault="004D3A9D" w:rsidP="00356A3C">
      <w:pPr>
        <w:pStyle w:val="ListParagraph"/>
        <w:numPr>
          <w:ilvl w:val="0"/>
          <w:numId w:val="7"/>
        </w:numPr>
        <w:rPr>
          <w:rFonts w:cstheme="minorHAnsi"/>
          <w:sz w:val="24"/>
          <w:szCs w:val="24"/>
        </w:rPr>
      </w:pPr>
      <w:r w:rsidRPr="00D91301">
        <w:rPr>
          <w:rFonts w:cstheme="minorHAnsi"/>
          <w:sz w:val="24"/>
          <w:szCs w:val="24"/>
        </w:rPr>
        <w:t xml:space="preserve">Employees should not take “donated” items for personal use without the specific permission of your immediate supervisor or the </w:t>
      </w:r>
      <w:r w:rsidR="00564667">
        <w:rPr>
          <w:rFonts w:cstheme="minorHAnsi"/>
          <w:sz w:val="24"/>
          <w:szCs w:val="24"/>
        </w:rPr>
        <w:t>Chief Executive Officer</w:t>
      </w:r>
      <w:r w:rsidRPr="00D91301">
        <w:rPr>
          <w:rFonts w:cstheme="minorHAnsi"/>
          <w:sz w:val="24"/>
          <w:szCs w:val="24"/>
        </w:rPr>
        <w:t>.</w:t>
      </w:r>
    </w:p>
    <w:p w14:paraId="2D62A209" w14:textId="3619517C" w:rsidR="004D3A9D" w:rsidRDefault="004D3A9D" w:rsidP="00356A3C">
      <w:pPr>
        <w:pStyle w:val="ListParagraph"/>
        <w:numPr>
          <w:ilvl w:val="0"/>
          <w:numId w:val="7"/>
        </w:numPr>
        <w:rPr>
          <w:rFonts w:cstheme="minorHAnsi"/>
          <w:sz w:val="24"/>
          <w:szCs w:val="24"/>
        </w:rPr>
      </w:pPr>
      <w:r w:rsidRPr="00D91301">
        <w:rPr>
          <w:rFonts w:cstheme="minorHAnsi"/>
          <w:sz w:val="24"/>
          <w:szCs w:val="24"/>
        </w:rPr>
        <w:t xml:space="preserve">Keeps </w:t>
      </w:r>
      <w:r w:rsidR="00D5325B" w:rsidRPr="00D91301">
        <w:rPr>
          <w:rFonts w:cstheme="minorHAnsi"/>
          <w:sz w:val="24"/>
          <w:szCs w:val="24"/>
        </w:rPr>
        <w:t>workspace</w:t>
      </w:r>
      <w:r w:rsidRPr="00D91301">
        <w:rPr>
          <w:rFonts w:cstheme="minorHAnsi"/>
          <w:sz w:val="24"/>
          <w:szCs w:val="24"/>
        </w:rPr>
        <w:t xml:space="preserve"> tidy and tour ready at all times.</w:t>
      </w:r>
    </w:p>
    <w:p w14:paraId="0457C470" w14:textId="07D779B7" w:rsidR="005E2EA1" w:rsidRPr="005E2EA1" w:rsidRDefault="005E2EA1" w:rsidP="00356A3C">
      <w:pPr>
        <w:pStyle w:val="ListParagraph"/>
        <w:numPr>
          <w:ilvl w:val="0"/>
          <w:numId w:val="7"/>
        </w:numPr>
        <w:rPr>
          <w:rFonts w:cstheme="minorHAnsi"/>
          <w:sz w:val="24"/>
          <w:szCs w:val="24"/>
        </w:rPr>
      </w:pPr>
      <w:r w:rsidRPr="005E2EA1">
        <w:rPr>
          <w:rFonts w:ascii="Calibri" w:hAnsi="Calibri" w:cs="Calibri"/>
          <w:sz w:val="24"/>
          <w:szCs w:val="24"/>
        </w:rPr>
        <w:t>Acknowledge with receipt of Personnel Policies and Procedures handbook and follow such polices including but not limited to agency safety policy, vehicle policy, IT policy, and attendance policy</w:t>
      </w:r>
      <w:r>
        <w:rPr>
          <w:rFonts w:ascii="Calibri" w:hAnsi="Calibri" w:cs="Calibri"/>
          <w:sz w:val="24"/>
          <w:szCs w:val="24"/>
        </w:rPr>
        <w:t>.</w:t>
      </w:r>
      <w:bookmarkEnd w:id="1"/>
    </w:p>
    <w:sectPr w:rsidR="005E2EA1" w:rsidRPr="005E2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E527D"/>
    <w:multiLevelType w:val="hybridMultilevel"/>
    <w:tmpl w:val="9646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B5A8C"/>
    <w:multiLevelType w:val="hybridMultilevel"/>
    <w:tmpl w:val="EA6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6CA0"/>
    <w:multiLevelType w:val="hybridMultilevel"/>
    <w:tmpl w:val="173CA3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03998"/>
    <w:multiLevelType w:val="hybridMultilevel"/>
    <w:tmpl w:val="9FDAF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96163"/>
    <w:multiLevelType w:val="hybridMultilevel"/>
    <w:tmpl w:val="A028B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E4887"/>
    <w:multiLevelType w:val="hybridMultilevel"/>
    <w:tmpl w:val="4B08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D3B1B"/>
    <w:multiLevelType w:val="hybridMultilevel"/>
    <w:tmpl w:val="ACEE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341B9"/>
    <w:multiLevelType w:val="hybridMultilevel"/>
    <w:tmpl w:val="FC20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57FBF"/>
    <w:multiLevelType w:val="hybridMultilevel"/>
    <w:tmpl w:val="312A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03E2A"/>
    <w:multiLevelType w:val="hybridMultilevel"/>
    <w:tmpl w:val="0240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3166E"/>
    <w:multiLevelType w:val="hybridMultilevel"/>
    <w:tmpl w:val="66509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F36CC"/>
    <w:multiLevelType w:val="hybridMultilevel"/>
    <w:tmpl w:val="03B485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E5BCC"/>
    <w:multiLevelType w:val="hybridMultilevel"/>
    <w:tmpl w:val="F9A0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D34B9"/>
    <w:multiLevelType w:val="hybridMultilevel"/>
    <w:tmpl w:val="FC20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E663F"/>
    <w:multiLevelType w:val="hybridMultilevel"/>
    <w:tmpl w:val="BC34B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42013"/>
    <w:multiLevelType w:val="hybridMultilevel"/>
    <w:tmpl w:val="4DA8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07323"/>
    <w:multiLevelType w:val="hybridMultilevel"/>
    <w:tmpl w:val="B9CC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31B0E"/>
    <w:multiLevelType w:val="hybridMultilevel"/>
    <w:tmpl w:val="5B121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42FEC"/>
    <w:multiLevelType w:val="hybridMultilevel"/>
    <w:tmpl w:val="7EDA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01D88"/>
    <w:multiLevelType w:val="hybridMultilevel"/>
    <w:tmpl w:val="4EE2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9"/>
  </w:num>
  <w:num w:numId="4">
    <w:abstractNumId w:val="13"/>
  </w:num>
  <w:num w:numId="5">
    <w:abstractNumId w:val="7"/>
  </w:num>
  <w:num w:numId="6">
    <w:abstractNumId w:val="5"/>
  </w:num>
  <w:num w:numId="7">
    <w:abstractNumId w:val="10"/>
  </w:num>
  <w:num w:numId="8">
    <w:abstractNumId w:val="17"/>
  </w:num>
  <w:num w:numId="9">
    <w:abstractNumId w:val="14"/>
  </w:num>
  <w:num w:numId="10">
    <w:abstractNumId w:val="2"/>
  </w:num>
  <w:num w:numId="11">
    <w:abstractNumId w:val="11"/>
  </w:num>
  <w:num w:numId="12">
    <w:abstractNumId w:val="3"/>
  </w:num>
  <w:num w:numId="13">
    <w:abstractNumId w:val="15"/>
  </w:num>
  <w:num w:numId="14">
    <w:abstractNumId w:val="9"/>
  </w:num>
  <w:num w:numId="15">
    <w:abstractNumId w:val="18"/>
  </w:num>
  <w:num w:numId="16">
    <w:abstractNumId w:val="1"/>
  </w:num>
  <w:num w:numId="17">
    <w:abstractNumId w:val="12"/>
  </w:num>
  <w:num w:numId="18">
    <w:abstractNumId w:val="0"/>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9D"/>
    <w:rsid w:val="0001055D"/>
    <w:rsid w:val="00022225"/>
    <w:rsid w:val="00084FC8"/>
    <w:rsid w:val="000A102F"/>
    <w:rsid w:val="000A3CD2"/>
    <w:rsid w:val="000A6861"/>
    <w:rsid w:val="0010798F"/>
    <w:rsid w:val="00142D91"/>
    <w:rsid w:val="00145040"/>
    <w:rsid w:val="00176606"/>
    <w:rsid w:val="001A43EE"/>
    <w:rsid w:val="001B665A"/>
    <w:rsid w:val="001E759F"/>
    <w:rsid w:val="00202D30"/>
    <w:rsid w:val="002125C5"/>
    <w:rsid w:val="00223A59"/>
    <w:rsid w:val="00237D0D"/>
    <w:rsid w:val="00242A59"/>
    <w:rsid w:val="00252673"/>
    <w:rsid w:val="00262129"/>
    <w:rsid w:val="002B19C4"/>
    <w:rsid w:val="002D3AB8"/>
    <w:rsid w:val="00347926"/>
    <w:rsid w:val="00356A3C"/>
    <w:rsid w:val="003625C4"/>
    <w:rsid w:val="00384A35"/>
    <w:rsid w:val="00387571"/>
    <w:rsid w:val="003B1FDE"/>
    <w:rsid w:val="004002C2"/>
    <w:rsid w:val="004212BF"/>
    <w:rsid w:val="0043083C"/>
    <w:rsid w:val="004C2B2A"/>
    <w:rsid w:val="004D3A9D"/>
    <w:rsid w:val="004E035B"/>
    <w:rsid w:val="004F2CFA"/>
    <w:rsid w:val="0050213A"/>
    <w:rsid w:val="00516038"/>
    <w:rsid w:val="00527C19"/>
    <w:rsid w:val="00553A4E"/>
    <w:rsid w:val="00556914"/>
    <w:rsid w:val="00561B8E"/>
    <w:rsid w:val="00564667"/>
    <w:rsid w:val="00583B6B"/>
    <w:rsid w:val="005C1CC0"/>
    <w:rsid w:val="005E2EA1"/>
    <w:rsid w:val="00600C10"/>
    <w:rsid w:val="006077A1"/>
    <w:rsid w:val="00621518"/>
    <w:rsid w:val="00625AFF"/>
    <w:rsid w:val="00644EFE"/>
    <w:rsid w:val="00647026"/>
    <w:rsid w:val="0066617F"/>
    <w:rsid w:val="00673EDA"/>
    <w:rsid w:val="00694874"/>
    <w:rsid w:val="006F31E4"/>
    <w:rsid w:val="007466D9"/>
    <w:rsid w:val="007C4D99"/>
    <w:rsid w:val="008279CC"/>
    <w:rsid w:val="0083345E"/>
    <w:rsid w:val="008338CC"/>
    <w:rsid w:val="00835689"/>
    <w:rsid w:val="008564BA"/>
    <w:rsid w:val="0086582E"/>
    <w:rsid w:val="008821D5"/>
    <w:rsid w:val="008B5621"/>
    <w:rsid w:val="008D0E28"/>
    <w:rsid w:val="008D202B"/>
    <w:rsid w:val="008F3DC1"/>
    <w:rsid w:val="0091592A"/>
    <w:rsid w:val="0095335D"/>
    <w:rsid w:val="00953FC6"/>
    <w:rsid w:val="00970785"/>
    <w:rsid w:val="0098439C"/>
    <w:rsid w:val="009D7F79"/>
    <w:rsid w:val="009E19BF"/>
    <w:rsid w:val="009F0945"/>
    <w:rsid w:val="00A52B44"/>
    <w:rsid w:val="00A73233"/>
    <w:rsid w:val="00AC4AF2"/>
    <w:rsid w:val="00AC733F"/>
    <w:rsid w:val="00AD6C9A"/>
    <w:rsid w:val="00AE28F7"/>
    <w:rsid w:val="00AE5DD5"/>
    <w:rsid w:val="00B2600A"/>
    <w:rsid w:val="00B41401"/>
    <w:rsid w:val="00B528C8"/>
    <w:rsid w:val="00BB71D4"/>
    <w:rsid w:val="00BC1A8A"/>
    <w:rsid w:val="00C144AE"/>
    <w:rsid w:val="00C93400"/>
    <w:rsid w:val="00D30D31"/>
    <w:rsid w:val="00D41555"/>
    <w:rsid w:val="00D42405"/>
    <w:rsid w:val="00D50614"/>
    <w:rsid w:val="00D5325B"/>
    <w:rsid w:val="00D91301"/>
    <w:rsid w:val="00D91AFB"/>
    <w:rsid w:val="00DA76A5"/>
    <w:rsid w:val="00DB16C4"/>
    <w:rsid w:val="00DB3D62"/>
    <w:rsid w:val="00DD71DE"/>
    <w:rsid w:val="00DF66EA"/>
    <w:rsid w:val="00E06945"/>
    <w:rsid w:val="00E21341"/>
    <w:rsid w:val="00E3284A"/>
    <w:rsid w:val="00E54C70"/>
    <w:rsid w:val="00E60AF2"/>
    <w:rsid w:val="00EA2EF8"/>
    <w:rsid w:val="00EE41E8"/>
    <w:rsid w:val="00EF1538"/>
    <w:rsid w:val="00EF3A8B"/>
    <w:rsid w:val="00F40984"/>
    <w:rsid w:val="00F47358"/>
    <w:rsid w:val="00F84A5C"/>
    <w:rsid w:val="00F944A9"/>
    <w:rsid w:val="00FA28A5"/>
    <w:rsid w:val="00FD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3C43"/>
  <w15:chartTrackingRefBased/>
  <w15:docId w15:val="{6A768072-7D46-4A1F-8138-7F75D939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A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A9D"/>
    <w:pPr>
      <w:ind w:left="720"/>
      <w:contextualSpacing/>
    </w:pPr>
  </w:style>
  <w:style w:type="paragraph" w:styleId="BalloonText">
    <w:name w:val="Balloon Text"/>
    <w:basedOn w:val="Normal"/>
    <w:link w:val="BalloonTextChar"/>
    <w:uiPriority w:val="99"/>
    <w:semiHidden/>
    <w:unhideWhenUsed/>
    <w:rsid w:val="005E2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4065">
      <w:bodyDiv w:val="1"/>
      <w:marLeft w:val="0"/>
      <w:marRight w:val="0"/>
      <w:marTop w:val="0"/>
      <w:marBottom w:val="0"/>
      <w:divBdr>
        <w:top w:val="none" w:sz="0" w:space="0" w:color="auto"/>
        <w:left w:val="none" w:sz="0" w:space="0" w:color="auto"/>
        <w:bottom w:val="none" w:sz="0" w:space="0" w:color="auto"/>
        <w:right w:val="none" w:sz="0" w:space="0" w:color="auto"/>
      </w:divBdr>
    </w:div>
    <w:div w:id="159934102">
      <w:bodyDiv w:val="1"/>
      <w:marLeft w:val="0"/>
      <w:marRight w:val="0"/>
      <w:marTop w:val="0"/>
      <w:marBottom w:val="0"/>
      <w:divBdr>
        <w:top w:val="none" w:sz="0" w:space="0" w:color="auto"/>
        <w:left w:val="none" w:sz="0" w:space="0" w:color="auto"/>
        <w:bottom w:val="none" w:sz="0" w:space="0" w:color="auto"/>
        <w:right w:val="none" w:sz="0" w:space="0" w:color="auto"/>
      </w:divBdr>
    </w:div>
    <w:div w:id="394815267">
      <w:bodyDiv w:val="1"/>
      <w:marLeft w:val="0"/>
      <w:marRight w:val="0"/>
      <w:marTop w:val="0"/>
      <w:marBottom w:val="0"/>
      <w:divBdr>
        <w:top w:val="none" w:sz="0" w:space="0" w:color="auto"/>
        <w:left w:val="none" w:sz="0" w:space="0" w:color="auto"/>
        <w:bottom w:val="none" w:sz="0" w:space="0" w:color="auto"/>
        <w:right w:val="none" w:sz="0" w:space="0" w:color="auto"/>
      </w:divBdr>
    </w:div>
    <w:div w:id="524247687">
      <w:bodyDiv w:val="1"/>
      <w:marLeft w:val="0"/>
      <w:marRight w:val="0"/>
      <w:marTop w:val="0"/>
      <w:marBottom w:val="0"/>
      <w:divBdr>
        <w:top w:val="none" w:sz="0" w:space="0" w:color="auto"/>
        <w:left w:val="none" w:sz="0" w:space="0" w:color="auto"/>
        <w:bottom w:val="none" w:sz="0" w:space="0" w:color="auto"/>
        <w:right w:val="none" w:sz="0" w:space="0" w:color="auto"/>
      </w:divBdr>
    </w:div>
    <w:div w:id="650136164">
      <w:bodyDiv w:val="1"/>
      <w:marLeft w:val="0"/>
      <w:marRight w:val="0"/>
      <w:marTop w:val="0"/>
      <w:marBottom w:val="0"/>
      <w:divBdr>
        <w:top w:val="none" w:sz="0" w:space="0" w:color="auto"/>
        <w:left w:val="none" w:sz="0" w:space="0" w:color="auto"/>
        <w:bottom w:val="none" w:sz="0" w:space="0" w:color="auto"/>
        <w:right w:val="none" w:sz="0" w:space="0" w:color="auto"/>
      </w:divBdr>
    </w:div>
    <w:div w:id="1727333338">
      <w:bodyDiv w:val="1"/>
      <w:marLeft w:val="0"/>
      <w:marRight w:val="0"/>
      <w:marTop w:val="0"/>
      <w:marBottom w:val="0"/>
      <w:divBdr>
        <w:top w:val="none" w:sz="0" w:space="0" w:color="auto"/>
        <w:left w:val="none" w:sz="0" w:space="0" w:color="auto"/>
        <w:bottom w:val="none" w:sz="0" w:space="0" w:color="auto"/>
        <w:right w:val="none" w:sz="0" w:space="0" w:color="auto"/>
      </w:divBdr>
    </w:div>
    <w:div w:id="20252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5EB813EF32E468D2C374FAB1AF1FA" ma:contentTypeVersion="11" ma:contentTypeDescription="Create a new document." ma:contentTypeScope="" ma:versionID="b74a6d5b4bc94bf400fec4af13674b6f">
  <xsd:schema xmlns:xsd="http://www.w3.org/2001/XMLSchema" xmlns:xs="http://www.w3.org/2001/XMLSchema" xmlns:p="http://schemas.microsoft.com/office/2006/metadata/properties" xmlns:ns2="0e621f0e-041e-46db-8fea-799714785a67" xmlns:ns3="25aaa262-95c6-4b39-88e1-e46af741bc67" targetNamespace="http://schemas.microsoft.com/office/2006/metadata/properties" ma:root="true" ma:fieldsID="d8c0d47fd3c7ba7ffd7ca93f2daa3a16" ns2:_="" ns3:_="">
    <xsd:import namespace="0e621f0e-041e-46db-8fea-799714785a67"/>
    <xsd:import namespace="25aaa262-95c6-4b39-88e1-e46af741bc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21f0e-041e-46db-8fea-799714785a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aaa262-95c6-4b39-88e1-e46af741bc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8ECEF-F9E0-427E-A48D-FB4D0AC9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21f0e-041e-46db-8fea-799714785a67"/>
    <ds:schemaRef ds:uri="25aaa262-95c6-4b39-88e1-e46af741b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7BC4E-CC40-415D-9590-95A34FC4FB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0AC0D-7634-423E-9FEA-168F62ED5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Maye</dc:creator>
  <cp:keywords/>
  <dc:description/>
  <cp:lastModifiedBy>Victoria Maye</cp:lastModifiedBy>
  <cp:revision>4</cp:revision>
  <cp:lastPrinted>2020-08-03T16:35:00Z</cp:lastPrinted>
  <dcterms:created xsi:type="dcterms:W3CDTF">2020-08-07T14:15:00Z</dcterms:created>
  <dcterms:modified xsi:type="dcterms:W3CDTF">2020-08-29T21:02:00Z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0x0101007085EB813EF32E468D2C374FAB1AF1FA</vt:lpwstr>
  </property>
</Properties>
</file>